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296"/>
        <w:tblW w:w="5000" w:type="pct"/>
        <w:tblCellMar>
          <w:left w:w="70" w:type="dxa"/>
          <w:right w:w="70" w:type="dxa"/>
        </w:tblCellMar>
        <w:tblLook w:val="04A0"/>
      </w:tblPr>
      <w:tblGrid>
        <w:gridCol w:w="3171"/>
        <w:gridCol w:w="1023"/>
        <w:gridCol w:w="1024"/>
        <w:gridCol w:w="235"/>
        <w:gridCol w:w="2381"/>
        <w:gridCol w:w="616"/>
        <w:gridCol w:w="265"/>
        <w:gridCol w:w="263"/>
      </w:tblGrid>
      <w:tr w:rsidR="00A34D57" w:rsidRPr="000D0E5D" w:rsidTr="000D0E5D">
        <w:trPr>
          <w:trHeight w:val="25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D57" w:rsidRDefault="00A34D57" w:rsidP="000D0E5D">
            <w:pP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934B3C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1.</w:t>
            </w:r>
            <w:r w:rsidR="00EB4DCE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</w:t>
            </w:r>
            <w:r w:rsidRPr="00934B3C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Nombre </w:t>
            </w:r>
            <w:r w:rsidR="00735E3C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del Proyecto Pedagógico de Aula</w:t>
            </w:r>
            <w:r w:rsidR="00743CA4" w:rsidRPr="00743CA4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:</w:t>
            </w:r>
            <w:r w:rsidR="00743CA4" w:rsidRPr="00743CA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43CA4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743CA4" w:rsidRPr="00743CA4">
              <w:rPr>
                <w:rFonts w:ascii="Arial" w:hAnsi="Arial" w:cs="Arial"/>
                <w:color w:val="000000"/>
                <w:sz w:val="20"/>
                <w:szCs w:val="20"/>
              </w:rPr>
              <w:t>ducación para la justicia, la paz, la democracia, la solidaridad, la confraternidad, el cooperativismo y la formación de los valores humanos</w:t>
            </w:r>
            <w:r w:rsidR="00743CA4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735E3C" w:rsidRPr="00934B3C" w:rsidRDefault="00735E3C" w:rsidP="000D0E5D">
            <w:pP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</w:p>
        </w:tc>
      </w:tr>
      <w:tr w:rsidR="004B0165" w:rsidRPr="000D0E5D" w:rsidTr="00C27267">
        <w:trPr>
          <w:trHeight w:val="255"/>
        </w:trPr>
        <w:tc>
          <w:tcPr>
            <w:tcW w:w="21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CD067A">
            <w:pP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Grado (s)</w:t>
            </w:r>
            <w:r w:rsidR="00C2726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</w:t>
            </w:r>
            <w:r w:rsidR="00743CA4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</w:t>
            </w:r>
            <w:r w:rsidR="00CD067A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0°</w:t>
            </w:r>
            <w:r w:rsidR="00743CA4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-</w:t>
            </w:r>
            <w:r w:rsidR="00EE7E39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11°</w:t>
            </w:r>
            <w:r w:rsidR="00C2726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4B0165">
            <w:pP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Área (s)</w:t>
            </w:r>
            <w:r w:rsidR="00EE7E39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 ciencias sociales</w:t>
            </w:r>
            <w:r w:rsidR="004B0165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– Ingles- matemáticas - español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D57" w:rsidRPr="00A34D57" w:rsidRDefault="00A34D57" w:rsidP="000D0E5D">
            <w:pPr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D57" w:rsidRPr="00A34D57" w:rsidRDefault="00A34D57" w:rsidP="000D0E5D">
            <w:pPr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</w:tr>
      <w:tr w:rsidR="004B0165" w:rsidRPr="000D0E5D" w:rsidTr="00C27267">
        <w:trPr>
          <w:trHeight w:val="255"/>
        </w:trPr>
        <w:tc>
          <w:tcPr>
            <w:tcW w:w="3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C27267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934B3C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2.</w:t>
            </w: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Institución educativa en la cual se desarrolla el proyecto de aula</w:t>
            </w:r>
            <w:r w:rsidR="00C2726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: </w:t>
            </w:r>
          </w:p>
        </w:tc>
        <w:tc>
          <w:tcPr>
            <w:tcW w:w="1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</w:tr>
      <w:tr w:rsidR="004B0165" w:rsidRPr="000D0E5D" w:rsidTr="00B927C6">
        <w:trPr>
          <w:trHeight w:val="809"/>
        </w:trPr>
        <w:tc>
          <w:tcPr>
            <w:tcW w:w="21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CE78D3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Nombre</w:t>
            </w:r>
            <w:r w:rsidR="00735E3C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:</w:t>
            </w:r>
          </w:p>
          <w:p w:rsidR="00B927C6" w:rsidRDefault="00C27267" w:rsidP="00B927C6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</w:t>
            </w:r>
            <w:r w:rsidR="0079776A" w:rsidRPr="00B927C6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Institución</w:t>
            </w:r>
            <w:r w:rsidR="00EE7E39" w:rsidRPr="00B927C6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 xml:space="preserve"> Educativa </w:t>
            </w:r>
          </w:p>
          <w:p w:rsidR="00A34D57" w:rsidRPr="00B927C6" w:rsidRDefault="00EE7E39" w:rsidP="00B927C6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B927C6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 xml:space="preserve">Antonio </w:t>
            </w:r>
            <w:r w:rsidR="00B927C6" w:rsidRPr="00B927C6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N</w:t>
            </w:r>
            <w:r w:rsidRPr="00B927C6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ariño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</w:tr>
      <w:tr w:rsidR="004B0165" w:rsidRPr="000D0E5D" w:rsidTr="00C27267">
        <w:trPr>
          <w:trHeight w:val="255"/>
        </w:trPr>
        <w:tc>
          <w:tcPr>
            <w:tcW w:w="21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735E3C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Municipio:</w:t>
            </w:r>
            <w:r w:rsidR="00C2726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</w:t>
            </w:r>
            <w:r w:rsidR="00EE7E39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Montelibano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1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Localidad/barrio</w:t>
            </w:r>
            <w:r w:rsidR="00C2726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Corregimiento El </w:t>
            </w:r>
            <w:r w:rsidR="00EE7E39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Anclar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</w:tr>
      <w:tr w:rsidR="004B0165" w:rsidRPr="000D0E5D" w:rsidTr="00C27267">
        <w:trPr>
          <w:trHeight w:val="255"/>
        </w:trPr>
        <w:tc>
          <w:tcPr>
            <w:tcW w:w="21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Teléfono</w:t>
            </w:r>
            <w:r w:rsidR="00735E3C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:</w:t>
            </w:r>
            <w:r w:rsidR="00C2726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Fax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</w:tr>
      <w:tr w:rsidR="004B0165" w:rsidRPr="000D0E5D" w:rsidTr="00C27267">
        <w:trPr>
          <w:trHeight w:val="255"/>
        </w:trPr>
        <w:tc>
          <w:tcPr>
            <w:tcW w:w="21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Correo electrónico</w:t>
            </w:r>
            <w:r w:rsidR="00735E3C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:</w:t>
            </w:r>
            <w:r w:rsidR="00C2726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</w:t>
            </w:r>
            <w:r w:rsidR="00743CA4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ee_22346600089101@hotmail.com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</w:tr>
      <w:tr w:rsidR="004B0165" w:rsidRPr="000D0E5D" w:rsidTr="00C27267">
        <w:trPr>
          <w:trHeight w:val="255"/>
        </w:trPr>
        <w:tc>
          <w:tcPr>
            <w:tcW w:w="21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Urbano / Rural</w:t>
            </w:r>
            <w:r w:rsidR="00735E3C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:</w:t>
            </w:r>
            <w:r w:rsidR="00C2726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Rural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1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Oficial / Privado</w:t>
            </w:r>
            <w:r w:rsidR="00C2726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: oficial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</w:tr>
      <w:tr w:rsidR="004B0165" w:rsidRPr="000D0E5D" w:rsidTr="00C27267">
        <w:trPr>
          <w:trHeight w:val="255"/>
        </w:trPr>
        <w:tc>
          <w:tcPr>
            <w:tcW w:w="21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Nombre del Rector</w:t>
            </w:r>
            <w:r w:rsidR="00735E3C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:</w:t>
            </w:r>
            <w:r w:rsidR="00C2726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</w:t>
            </w:r>
            <w:r w:rsidR="00FA7AA8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: Libardo Jafet Narvaez Teran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</w:tr>
      <w:tr w:rsidR="004B0165" w:rsidRPr="000D0E5D" w:rsidTr="00C27267">
        <w:trPr>
          <w:trHeight w:val="255"/>
        </w:trPr>
        <w:tc>
          <w:tcPr>
            <w:tcW w:w="217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</w:p>
        </w:tc>
      </w:tr>
      <w:tr w:rsidR="004B0165" w:rsidRPr="000D0E5D" w:rsidTr="00C27267">
        <w:trPr>
          <w:trHeight w:val="255"/>
        </w:trPr>
        <w:tc>
          <w:tcPr>
            <w:tcW w:w="3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934B3C" w:rsidRDefault="00934B3C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934B3C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3</w:t>
            </w:r>
            <w:r w:rsidR="00A34D57"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. Persona(s) responsable(s) del desarrollo del proyecto de aula  </w:t>
            </w:r>
          </w:p>
          <w:p w:rsidR="00A34D57" w:rsidRPr="00934B3C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</w:p>
          <w:p w:rsidR="00A34D57" w:rsidRDefault="00FA7AA8" w:rsidP="00885238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Orlando Montes Londoño </w:t>
            </w:r>
            <w:r w:rsidR="00885238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– Liceth Oyola Gam</w:t>
            </w:r>
            <w:r w:rsidR="004B0165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boa – Oscar Ramón Flores Arcia- </w:t>
            </w:r>
            <w:r w:rsidR="00B927C6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Jesús</w:t>
            </w:r>
            <w:r w:rsidR="004B0165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Castro Saltarén</w:t>
            </w:r>
            <w:r w:rsidR="00B927C6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.</w:t>
            </w:r>
          </w:p>
          <w:p w:rsidR="00885238" w:rsidRPr="00A34D57" w:rsidRDefault="00885238" w:rsidP="00885238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</w:p>
        </w:tc>
        <w:tc>
          <w:tcPr>
            <w:tcW w:w="1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</w:tr>
      <w:tr w:rsidR="004B0165" w:rsidRPr="000D0E5D" w:rsidTr="00C27267">
        <w:trPr>
          <w:trHeight w:val="255"/>
        </w:trPr>
        <w:tc>
          <w:tcPr>
            <w:tcW w:w="21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Teléfono</w:t>
            </w:r>
            <w:r w:rsidRPr="00934B3C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</w:t>
            </w:r>
            <w:r w:rsidR="00C2726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3157886612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</w:tr>
      <w:tr w:rsidR="004B0165" w:rsidRPr="000D0E5D" w:rsidTr="00C27267">
        <w:trPr>
          <w:trHeight w:val="255"/>
        </w:trPr>
        <w:tc>
          <w:tcPr>
            <w:tcW w:w="21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Correo electrónico</w:t>
            </w:r>
            <w:r w:rsidR="00C2726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</w:t>
            </w:r>
            <w:hyperlink r:id="rId7" w:history="1">
              <w:r w:rsidR="00FA7AA8" w:rsidRPr="0014606D">
                <w:rPr>
                  <w:rStyle w:val="Hipervnculo"/>
                  <w:rFonts w:ascii="Arial" w:hAnsi="Arial" w:cs="Arial"/>
                  <w:bCs/>
                  <w:sz w:val="20"/>
                  <w:szCs w:val="20"/>
                  <w:lang w:val="es-CO" w:eastAsia="es-CO"/>
                </w:rPr>
                <w:t>montesorlando79@gmail.com</w:t>
              </w:r>
            </w:hyperlink>
            <w:r w:rsidR="00C2726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978"/>
      </w:tblGrid>
      <w:tr w:rsidR="00F06A96" w:rsidRPr="00A34D57" w:rsidTr="00F06A96">
        <w:trPr>
          <w:trHeight w:val="211"/>
        </w:trPr>
        <w:tc>
          <w:tcPr>
            <w:tcW w:w="5000" w:type="pct"/>
            <w:shd w:val="clear" w:color="auto" w:fill="FFFFFF" w:themeFill="background1"/>
            <w:noWrap/>
            <w:vAlign w:val="bottom"/>
            <w:hideMark/>
          </w:tcPr>
          <w:p w:rsidR="002C55C6" w:rsidRDefault="00934B3C" w:rsidP="00CB7B91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4</w:t>
            </w:r>
            <w:r w:rsidR="00F06A96" w:rsidRPr="00F06A96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. </w:t>
            </w:r>
            <w:r w:rsidR="00F06A96"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</w:t>
            </w:r>
            <w:r w:rsidR="00F06A96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Población con la que se llevó a cabo la experiencia</w:t>
            </w:r>
          </w:p>
          <w:p w:rsidR="00F06A96" w:rsidRDefault="00CD067A" w:rsidP="00CB7B91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Nivel Educativo: Preescolar _X</w:t>
            </w:r>
            <w:r w:rsidR="00F06A96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__ Primaria _</w:t>
            </w:r>
            <w: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X</w:t>
            </w:r>
            <w:r w:rsidR="00F06A96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__</w:t>
            </w:r>
            <w: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</w:t>
            </w:r>
            <w:r w:rsidR="00F06A96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Secundaria</w:t>
            </w:r>
            <w:r w:rsidR="00FA7AA8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</w:t>
            </w:r>
            <w:r w:rsidR="00F06A96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__</w:t>
            </w:r>
            <w: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X</w:t>
            </w:r>
            <w:r w:rsidR="00F06A96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__ Media _</w:t>
            </w:r>
            <w: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X</w:t>
            </w:r>
            <w:r w:rsidR="00F06A96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__</w:t>
            </w:r>
          </w:p>
          <w:p w:rsidR="002C55C6" w:rsidRPr="00F06A96" w:rsidRDefault="002C55C6" w:rsidP="00CB7B91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</w:p>
          <w:p w:rsidR="00F06A96" w:rsidRPr="002C55C6" w:rsidRDefault="00F06A96" w:rsidP="00CB7B91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  <w:r w:rsidR="002C55C6" w:rsidRPr="002C55C6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Tiempo de la implementación del proyecto de Aula _</w:t>
            </w:r>
            <w:r w:rsidR="00024C09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10</w:t>
            </w:r>
            <w:r w:rsidR="00C74C13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meses</w:t>
            </w:r>
            <w:r w:rsidR="002C55C6" w:rsidRPr="002C55C6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_</w:t>
            </w:r>
          </w:p>
          <w:p w:rsidR="002C55C6" w:rsidRPr="00A34D57" w:rsidRDefault="002C55C6" w:rsidP="00CB7B91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</w:p>
        </w:tc>
      </w:tr>
    </w:tbl>
    <w:p w:rsidR="008F3E27" w:rsidRDefault="008F3E27" w:rsidP="007003F2">
      <w:pPr>
        <w:rPr>
          <w:rFonts w:ascii="Tahoma" w:hAnsi="Tahoma" w:cs="Tahoma"/>
          <w:b/>
          <w:lang w:val="es-CO"/>
        </w:rPr>
      </w:pPr>
    </w:p>
    <w:p w:rsidR="00524290" w:rsidRPr="00F06A96" w:rsidRDefault="00124331" w:rsidP="00124331">
      <w:pPr>
        <w:jc w:val="both"/>
        <w:rPr>
          <w:rFonts w:ascii="Arial" w:hAnsi="Arial" w:cs="Arial"/>
          <w:sz w:val="20"/>
          <w:szCs w:val="20"/>
          <w:lang w:val="es-CO"/>
        </w:rPr>
      </w:pPr>
      <w:r w:rsidRPr="00F06A96">
        <w:rPr>
          <w:rFonts w:ascii="Arial" w:hAnsi="Arial" w:cs="Arial"/>
          <w:sz w:val="20"/>
          <w:szCs w:val="20"/>
          <w:lang w:val="es-CO"/>
        </w:rPr>
        <w:t xml:space="preserve">5. </w:t>
      </w:r>
      <w:r w:rsidR="00524290" w:rsidRPr="00F06A96">
        <w:rPr>
          <w:rFonts w:ascii="Arial" w:hAnsi="Arial" w:cs="Arial"/>
          <w:sz w:val="20"/>
          <w:szCs w:val="20"/>
          <w:lang w:val="es-CO"/>
        </w:rPr>
        <w:t>Problema que originó el proyecto pedagógico de aula  y Estándar referenciado:</w:t>
      </w:r>
      <w:r w:rsidR="008F3E27" w:rsidRPr="00F06A96">
        <w:rPr>
          <w:rFonts w:ascii="Arial" w:hAnsi="Arial" w:cs="Arial"/>
          <w:sz w:val="20"/>
          <w:szCs w:val="20"/>
          <w:lang w:val="es-CO"/>
        </w:rPr>
        <w:t xml:space="preserve"> Describa las razones y causas que motivaron la formulación y ejecución de la experiencia, aludiendo al objeto, tema, necesidad o problema que enfrenta.</w:t>
      </w:r>
    </w:p>
    <w:p w:rsidR="00524290" w:rsidRPr="00F06A96" w:rsidRDefault="00524290" w:rsidP="00524290">
      <w:pPr>
        <w:ind w:left="360"/>
        <w:jc w:val="center"/>
        <w:rPr>
          <w:rFonts w:ascii="Arial" w:hAnsi="Arial" w:cs="Arial"/>
          <w:b/>
          <w:sz w:val="20"/>
          <w:szCs w:val="20"/>
          <w:lang w:val="es-CO"/>
        </w:rPr>
      </w:pPr>
    </w:p>
    <w:tbl>
      <w:tblPr>
        <w:tblStyle w:val="Tablaconcuadrcula"/>
        <w:tblW w:w="0" w:type="auto"/>
        <w:tblLook w:val="01E0"/>
      </w:tblPr>
      <w:tblGrid>
        <w:gridCol w:w="4890"/>
        <w:gridCol w:w="4164"/>
      </w:tblGrid>
      <w:tr w:rsidR="009B42E8" w:rsidRPr="00F06A96" w:rsidTr="00CB7B91">
        <w:tc>
          <w:tcPr>
            <w:tcW w:w="5508" w:type="dxa"/>
          </w:tcPr>
          <w:p w:rsidR="00524290" w:rsidRPr="00F06A96" w:rsidRDefault="009B42E8" w:rsidP="0004663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DESCRIPCIÓN DEL </w:t>
            </w:r>
            <w:r w:rsidR="00524290" w:rsidRPr="00F06A96">
              <w:rPr>
                <w:rFonts w:ascii="Arial" w:hAnsi="Arial" w:cs="Arial"/>
                <w:b/>
                <w:sz w:val="20"/>
                <w:szCs w:val="20"/>
                <w:lang w:val="es-CO"/>
              </w:rPr>
              <w:t>PROBLEMA</w:t>
            </w:r>
            <w:r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 </w:t>
            </w:r>
          </w:p>
        </w:tc>
        <w:tc>
          <w:tcPr>
            <w:tcW w:w="4680" w:type="dxa"/>
          </w:tcPr>
          <w:p w:rsidR="00524290" w:rsidRPr="00F06A96" w:rsidRDefault="003B539F" w:rsidP="00CB7B9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CO"/>
              </w:rPr>
              <w:t>INDICADORES</w:t>
            </w:r>
            <w:r w:rsidR="00524290" w:rsidRPr="00F06A96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 INVOLUCRADO</w:t>
            </w:r>
            <w:r>
              <w:rPr>
                <w:rFonts w:ascii="Arial" w:hAnsi="Arial" w:cs="Arial"/>
                <w:b/>
                <w:sz w:val="20"/>
                <w:szCs w:val="20"/>
                <w:lang w:val="es-CO"/>
              </w:rPr>
              <w:t>S</w:t>
            </w:r>
          </w:p>
        </w:tc>
      </w:tr>
      <w:tr w:rsidR="009B42E8" w:rsidRPr="00F06A96" w:rsidTr="00CB7B91">
        <w:tc>
          <w:tcPr>
            <w:tcW w:w="5508" w:type="dxa"/>
          </w:tcPr>
          <w:p w:rsidR="00AC3903" w:rsidRPr="00D049CC" w:rsidRDefault="00AC3903" w:rsidP="00787A7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</w:pPr>
            <w:r w:rsidRPr="00D049CC"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  <w:t xml:space="preserve">A partir el artículo 14 de la Ley General de Educación No. 115 de 1994, reglamentado en el Decreto 1860 de mismo año y modificado por las Leyes 1013 y 1029 de 2006, se definió que además de las áreas obligatorias los establecimientos debían impartir formación en: </w:t>
            </w:r>
          </w:p>
          <w:p w:rsidR="00AC3903" w:rsidRPr="00D049CC" w:rsidRDefault="00AC3903" w:rsidP="00AC3903">
            <w:pPr>
              <w:pStyle w:val="Prrafodelista"/>
              <w:numPr>
                <w:ilvl w:val="0"/>
                <w:numId w:val="27"/>
              </w:num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D049CC"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  <w:t xml:space="preserve">El aprovechamiento del tiempo libre, el fomento de las diversas culturas, la práctica de la educación física, la recreación y el </w:t>
            </w:r>
            <w:r w:rsidRPr="00D049CC"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  <w:lastRenderedPageBreak/>
              <w:t>deporte formativo.</w:t>
            </w:r>
          </w:p>
          <w:p w:rsidR="00AC3903" w:rsidRPr="00D049CC" w:rsidRDefault="00AC3903" w:rsidP="00AC3903">
            <w:pPr>
              <w:pStyle w:val="Prrafodelista"/>
              <w:numPr>
                <w:ilvl w:val="0"/>
                <w:numId w:val="27"/>
              </w:num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D049CC"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  <w:t>La enseñanza de la protección del ambiente, la ecología y la preservación de los recursos naturales.</w:t>
            </w:r>
          </w:p>
          <w:p w:rsidR="00AC3903" w:rsidRPr="00D049CC" w:rsidRDefault="00AC3903" w:rsidP="00AC3903">
            <w:pPr>
              <w:pStyle w:val="Prrafodelista"/>
              <w:numPr>
                <w:ilvl w:val="0"/>
                <w:numId w:val="27"/>
              </w:num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D049CC"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  <w:t>La educación sexual, impartida en cada caso de acuerdo con las necesidades psíquicas, físicas y afectivas de los educandos según su edad.</w:t>
            </w:r>
          </w:p>
          <w:p w:rsidR="00D049CC" w:rsidRPr="00D049CC" w:rsidRDefault="00D049CC" w:rsidP="00D049CC">
            <w:pPr>
              <w:pStyle w:val="Prrafodelista"/>
              <w:numPr>
                <w:ilvl w:val="0"/>
                <w:numId w:val="27"/>
              </w:num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D049CC"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  <w:t>La educación para la justicia, la paz, la democracia, la solidaridad, la confraternidad, el cooperativismo y, en general, la formación de los valores humanos.</w:t>
            </w:r>
          </w:p>
          <w:p w:rsidR="00D049CC" w:rsidRPr="00D049CC" w:rsidRDefault="00D049CC" w:rsidP="00D049CC">
            <w:pPr>
              <w:pStyle w:val="Prrafodelista"/>
              <w:numPr>
                <w:ilvl w:val="0"/>
                <w:numId w:val="27"/>
              </w:num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D049CC">
              <w:rPr>
                <w:rFonts w:ascii="Arial" w:hAnsi="Arial" w:cs="Arial"/>
                <w:color w:val="000000"/>
                <w:sz w:val="20"/>
                <w:szCs w:val="20"/>
                <w:lang w:eastAsia="es-CO"/>
              </w:rPr>
              <w:t>El estudio, la comprensión y la práctica de la Constitución y la instrucción cívica. Dentro de esta capacitación, deberán impartirse nociones básicas sobre jurisdicción de paz, mecanismos alternativos de solución de conflictos, derecho de familia, derecho laboral y contratos más usuales.</w:t>
            </w:r>
          </w:p>
          <w:p w:rsidR="00D049CC" w:rsidRPr="00D049CC" w:rsidRDefault="00D049CC" w:rsidP="00D049CC">
            <w:pPr>
              <w:pStyle w:val="Prrafodelista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4680" w:type="dxa"/>
          </w:tcPr>
          <w:p w:rsidR="00164089" w:rsidRPr="00164089" w:rsidRDefault="00164089" w:rsidP="00164089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524290" w:rsidRDefault="008B21E0" w:rsidP="00425E28">
            <w:pPr>
              <w:pStyle w:val="Prrafodelista"/>
              <w:numPr>
                <w:ilvl w:val="0"/>
                <w:numId w:val="24"/>
              </w:numPr>
              <w:ind w:left="238" w:hanging="238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Identifico mis deberes y derechos y los de las otras personas en las comunidades  a las que pertenezco</w:t>
            </w:r>
            <w:r w:rsidR="00425E28">
              <w:rPr>
                <w:rFonts w:ascii="Arial" w:hAnsi="Arial" w:cs="Arial"/>
                <w:sz w:val="20"/>
                <w:szCs w:val="20"/>
                <w:lang w:val="es-CO"/>
              </w:rPr>
              <w:t>.</w:t>
            </w:r>
          </w:p>
          <w:p w:rsidR="00164089" w:rsidRDefault="00164089" w:rsidP="00164089">
            <w:pPr>
              <w:pStyle w:val="Prrafodelista"/>
              <w:ind w:left="238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425E28" w:rsidRDefault="008B21E0" w:rsidP="00425E28">
            <w:pPr>
              <w:pStyle w:val="Prrafodelista"/>
              <w:numPr>
                <w:ilvl w:val="0"/>
                <w:numId w:val="24"/>
              </w:numPr>
              <w:ind w:left="238" w:hanging="238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Reconozco  algunas normas que han sido construidas socialmente y distingo aquellas en cuya construcción y modificación puedo participar</w:t>
            </w:r>
            <w:r w:rsidR="00DF0E52">
              <w:rPr>
                <w:rFonts w:ascii="Arial" w:hAnsi="Arial" w:cs="Arial"/>
                <w:sz w:val="20"/>
                <w:szCs w:val="20"/>
                <w:lang w:val="es-CO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(normas 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lastRenderedPageBreak/>
              <w:t>del hogar, manual de convivencia, PEI</w:t>
            </w:r>
            <w:r w:rsidR="00DF0E52">
              <w:rPr>
                <w:rFonts w:ascii="Arial" w:hAnsi="Arial" w:cs="Arial"/>
                <w:sz w:val="20"/>
                <w:szCs w:val="20"/>
                <w:lang w:val="es-CO"/>
              </w:rPr>
              <w:t>)</w:t>
            </w:r>
            <w:r w:rsidR="00164089">
              <w:rPr>
                <w:rFonts w:ascii="Arial" w:hAnsi="Arial" w:cs="Arial"/>
                <w:sz w:val="20"/>
                <w:szCs w:val="20"/>
                <w:lang w:val="es-CO"/>
              </w:rPr>
              <w:t>.</w:t>
            </w:r>
          </w:p>
          <w:p w:rsidR="003B539F" w:rsidRPr="003B539F" w:rsidRDefault="003B539F" w:rsidP="003B539F">
            <w:pPr>
              <w:pStyle w:val="Prrafodelista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3B539F" w:rsidRDefault="00DF0E52" w:rsidP="00425E28">
            <w:pPr>
              <w:pStyle w:val="Prrafodelista"/>
              <w:numPr>
                <w:ilvl w:val="0"/>
                <w:numId w:val="24"/>
              </w:numPr>
              <w:ind w:left="238" w:hanging="238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Participo en debates y discusiones académicas</w:t>
            </w:r>
            <w:r w:rsidR="003B539F">
              <w:rPr>
                <w:rFonts w:ascii="Arial" w:hAnsi="Arial" w:cs="Arial"/>
                <w:sz w:val="20"/>
                <w:szCs w:val="20"/>
                <w:lang w:val="es-CO"/>
              </w:rPr>
              <w:t>.</w:t>
            </w:r>
          </w:p>
          <w:p w:rsidR="003B539F" w:rsidRPr="003B539F" w:rsidRDefault="003B539F" w:rsidP="003B539F">
            <w:pPr>
              <w:pStyle w:val="Prrafodelista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3B539F" w:rsidRDefault="00DF0E52" w:rsidP="00425E28">
            <w:pPr>
              <w:pStyle w:val="Prrafodelista"/>
              <w:numPr>
                <w:ilvl w:val="0"/>
                <w:numId w:val="24"/>
              </w:numPr>
              <w:ind w:left="238" w:hanging="238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Propongo la realización de eventos académicos (foros, mesas redondas, paneles, debates).</w:t>
            </w:r>
          </w:p>
          <w:p w:rsidR="00DF0E52" w:rsidRPr="00DF0E52" w:rsidRDefault="00DF0E52" w:rsidP="00DF0E52">
            <w:pPr>
              <w:pStyle w:val="Prrafodelista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DF0E52" w:rsidRDefault="00DF0E52" w:rsidP="00425E28">
            <w:pPr>
              <w:pStyle w:val="Prrafodelista"/>
              <w:numPr>
                <w:ilvl w:val="0"/>
                <w:numId w:val="24"/>
              </w:numPr>
              <w:ind w:left="238" w:hanging="238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Participo activamente en la conformación del gobierno escolar.</w:t>
            </w:r>
          </w:p>
          <w:p w:rsidR="00DF0E52" w:rsidRPr="00DF0E52" w:rsidRDefault="00DF0E52" w:rsidP="00DF0E52">
            <w:pPr>
              <w:pStyle w:val="Prrafodelista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DF0E52" w:rsidRDefault="00DF0E52" w:rsidP="00DF0E52">
            <w:pPr>
              <w:pStyle w:val="Prrafodelista"/>
              <w:numPr>
                <w:ilvl w:val="0"/>
                <w:numId w:val="24"/>
              </w:numPr>
              <w:ind w:left="238" w:hanging="238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Asumo una posición personal en la solución de conflictos que se presentan en la comunidad educativa en pro de una solución pacifica.</w:t>
            </w:r>
          </w:p>
          <w:p w:rsidR="00CD067A" w:rsidRPr="00CD067A" w:rsidRDefault="00CD067A" w:rsidP="00CD067A">
            <w:pPr>
              <w:pStyle w:val="Prrafodelista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CD067A" w:rsidRPr="00425E28" w:rsidRDefault="00CD067A" w:rsidP="00CD067A">
            <w:pPr>
              <w:pStyle w:val="Prrafodelista"/>
              <w:numPr>
                <w:ilvl w:val="0"/>
                <w:numId w:val="24"/>
              </w:numPr>
              <w:ind w:left="238" w:hanging="238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Reconozco mis derechos y deberes y me esfuerzo por respetar los derechos de los demás, contribuyendo así a la construcción de una sociedad más justa y tolerante</w:t>
            </w:r>
          </w:p>
        </w:tc>
      </w:tr>
    </w:tbl>
    <w:p w:rsidR="00124331" w:rsidRPr="00F06A96" w:rsidRDefault="00124331" w:rsidP="00124331">
      <w:pPr>
        <w:rPr>
          <w:rFonts w:ascii="Arial" w:hAnsi="Arial" w:cs="Arial"/>
          <w:sz w:val="20"/>
          <w:szCs w:val="20"/>
          <w:lang w:val="es-CO"/>
        </w:rPr>
      </w:pPr>
    </w:p>
    <w:p w:rsidR="00524290" w:rsidRPr="00F06A96" w:rsidRDefault="00124331" w:rsidP="00124331">
      <w:pPr>
        <w:rPr>
          <w:rFonts w:ascii="Arial" w:hAnsi="Arial" w:cs="Arial"/>
          <w:sz w:val="20"/>
          <w:szCs w:val="20"/>
          <w:lang w:val="es-CO"/>
        </w:rPr>
      </w:pPr>
      <w:r w:rsidRPr="00F06A96">
        <w:rPr>
          <w:rFonts w:ascii="Arial" w:hAnsi="Arial" w:cs="Arial"/>
          <w:sz w:val="20"/>
          <w:szCs w:val="20"/>
          <w:lang w:val="es-CO"/>
        </w:rPr>
        <w:t xml:space="preserve">6. </w:t>
      </w:r>
      <w:r w:rsidR="00524290" w:rsidRPr="00F06A96">
        <w:rPr>
          <w:rFonts w:ascii="Arial" w:hAnsi="Arial" w:cs="Arial"/>
          <w:sz w:val="20"/>
          <w:szCs w:val="20"/>
          <w:lang w:val="es-CO"/>
        </w:rPr>
        <w:t xml:space="preserve">¿Por qué y para qué se realiza el Proyecto Pedagógico de Aula? </w:t>
      </w:r>
    </w:p>
    <w:p w:rsidR="00524290" w:rsidRPr="00F06A96" w:rsidRDefault="00524290" w:rsidP="00524290">
      <w:pPr>
        <w:ind w:left="360"/>
        <w:jc w:val="both"/>
        <w:rPr>
          <w:rFonts w:ascii="Arial" w:hAnsi="Arial" w:cs="Arial"/>
          <w:sz w:val="20"/>
          <w:szCs w:val="20"/>
          <w:lang w:val="es-CO"/>
        </w:rPr>
      </w:pPr>
    </w:p>
    <w:tbl>
      <w:tblPr>
        <w:tblStyle w:val="Tablaconcuadrcula"/>
        <w:tblW w:w="0" w:type="auto"/>
        <w:tblLook w:val="01E0"/>
      </w:tblPr>
      <w:tblGrid>
        <w:gridCol w:w="4917"/>
        <w:gridCol w:w="4137"/>
      </w:tblGrid>
      <w:tr w:rsidR="00524290" w:rsidRPr="00F06A96" w:rsidTr="008F3E27">
        <w:tc>
          <w:tcPr>
            <w:tcW w:w="4917" w:type="dxa"/>
          </w:tcPr>
          <w:p w:rsidR="00524290" w:rsidRPr="00F06A96" w:rsidRDefault="00524290" w:rsidP="00CB7B9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F06A96">
              <w:rPr>
                <w:rFonts w:ascii="Arial" w:hAnsi="Arial" w:cs="Arial"/>
                <w:b/>
                <w:sz w:val="20"/>
                <w:szCs w:val="20"/>
                <w:lang w:val="es-CO"/>
              </w:rPr>
              <w:t>JUSTIFICACIÓN</w:t>
            </w:r>
          </w:p>
        </w:tc>
        <w:tc>
          <w:tcPr>
            <w:tcW w:w="4137" w:type="dxa"/>
          </w:tcPr>
          <w:p w:rsidR="00524290" w:rsidRPr="00F06A96" w:rsidRDefault="00524290" w:rsidP="00CB7B9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F06A96">
              <w:rPr>
                <w:rFonts w:ascii="Arial" w:hAnsi="Arial" w:cs="Arial"/>
                <w:b/>
                <w:sz w:val="20"/>
                <w:szCs w:val="20"/>
                <w:lang w:val="es-CO"/>
              </w:rPr>
              <w:t>OBJETIVOS</w:t>
            </w:r>
          </w:p>
        </w:tc>
      </w:tr>
      <w:tr w:rsidR="00524290" w:rsidRPr="00F06A96" w:rsidTr="008F3E27">
        <w:tc>
          <w:tcPr>
            <w:tcW w:w="4917" w:type="dxa"/>
          </w:tcPr>
          <w:p w:rsidR="00675F08" w:rsidRPr="00FE4132" w:rsidRDefault="00FE4132" w:rsidP="00675F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7A3F28">
              <w:rPr>
                <w:rFonts w:ascii="Arial" w:hAnsi="Arial" w:cs="Arial"/>
                <w:sz w:val="20"/>
                <w:szCs w:val="20"/>
              </w:rPr>
              <w:t>e acuerdo al artículo 41</w:t>
            </w:r>
            <w:r w:rsidR="00675F08" w:rsidRPr="00FE4132">
              <w:rPr>
                <w:rFonts w:ascii="Arial" w:hAnsi="Arial" w:cs="Arial"/>
                <w:sz w:val="20"/>
                <w:szCs w:val="20"/>
              </w:rPr>
              <w:t xml:space="preserve"> de Constitución  Política Nacional de la República de Colombia</w:t>
            </w:r>
            <w:r>
              <w:rPr>
                <w:rFonts w:ascii="Arial" w:hAnsi="Arial" w:cs="Arial"/>
                <w:sz w:val="20"/>
                <w:szCs w:val="20"/>
              </w:rPr>
              <w:t>, la ley general de educación y los decretos reglamentarios de la misma</w:t>
            </w:r>
            <w:r w:rsidR="009509ED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 las instituciones educativas deben por obligación implementar proyectos transversales, entre estos los tendientes a favorecer </w:t>
            </w:r>
            <w:r w:rsidR="00675F08" w:rsidRPr="00FE4132">
              <w:rPr>
                <w:rFonts w:ascii="Arial" w:hAnsi="Arial" w:cs="Arial"/>
                <w:sz w:val="20"/>
                <w:szCs w:val="20"/>
              </w:rPr>
              <w:t xml:space="preserve"> la convivencia escolar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="00675F08" w:rsidRPr="00FE4132">
              <w:rPr>
                <w:rFonts w:ascii="Arial" w:hAnsi="Arial" w:cs="Arial"/>
                <w:sz w:val="20"/>
                <w:szCs w:val="20"/>
              </w:rPr>
              <w:t>favoreci</w:t>
            </w:r>
            <w:r>
              <w:rPr>
                <w:rFonts w:ascii="Arial" w:hAnsi="Arial" w:cs="Arial"/>
                <w:sz w:val="20"/>
                <w:szCs w:val="20"/>
              </w:rPr>
              <w:t>endo</w:t>
            </w:r>
            <w:r w:rsidR="00675F08" w:rsidRPr="00FE4132">
              <w:rPr>
                <w:rFonts w:ascii="Arial" w:hAnsi="Arial" w:cs="Arial"/>
                <w:sz w:val="20"/>
                <w:szCs w:val="20"/>
              </w:rPr>
              <w:t xml:space="preserve"> la sensibilización de todos los estamentos </w:t>
            </w:r>
            <w:r>
              <w:rPr>
                <w:rFonts w:ascii="Arial" w:hAnsi="Arial" w:cs="Arial"/>
                <w:sz w:val="20"/>
                <w:szCs w:val="20"/>
              </w:rPr>
              <w:t>que de</w:t>
            </w:r>
            <w:r w:rsidR="00675F08" w:rsidRPr="00FE4132">
              <w:rPr>
                <w:rFonts w:ascii="Arial" w:hAnsi="Arial" w:cs="Arial"/>
                <w:sz w:val="20"/>
                <w:szCs w:val="20"/>
              </w:rPr>
              <w:t xml:space="preserve"> una u otra forma intervienen en el fortalecimiento de las relaciones interpersonales y grupales, la práctica de los Principios Democráticos, las normas de urbanidad y buenas costumbres, el civismo, los Valores Humanos, la participación activa en la dirección, la administración. </w:t>
            </w:r>
            <w:r>
              <w:rPr>
                <w:rFonts w:ascii="Arial" w:hAnsi="Arial" w:cs="Arial"/>
                <w:sz w:val="20"/>
                <w:szCs w:val="20"/>
              </w:rPr>
              <w:t xml:space="preserve">De esta </w:t>
            </w:r>
            <w:r w:rsidR="009509ED">
              <w:rPr>
                <w:rFonts w:ascii="Arial" w:hAnsi="Arial" w:cs="Arial"/>
                <w:sz w:val="20"/>
                <w:szCs w:val="20"/>
              </w:rPr>
              <w:t>manera</w:t>
            </w:r>
            <w:r>
              <w:rPr>
                <w:rFonts w:ascii="Arial" w:hAnsi="Arial" w:cs="Arial"/>
                <w:sz w:val="20"/>
                <w:szCs w:val="20"/>
              </w:rPr>
              <w:t xml:space="preserve"> se forma un ciudadano capaz de tolerar las diferencias de sus “semejantes”, con iniciativas en la toma de decisiones y con capacidad de liderazgo.</w:t>
            </w:r>
          </w:p>
          <w:p w:rsidR="00675F08" w:rsidRPr="00FE4132" w:rsidRDefault="00675F08" w:rsidP="00675F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75F08" w:rsidRPr="00FE4132" w:rsidRDefault="00675F08" w:rsidP="00675F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4132">
              <w:rPr>
                <w:rFonts w:ascii="Arial" w:hAnsi="Arial" w:cs="Arial"/>
                <w:sz w:val="20"/>
                <w:szCs w:val="20"/>
              </w:rPr>
              <w:t xml:space="preserve">De igual forma se </w:t>
            </w:r>
            <w:r w:rsidR="009509ED">
              <w:rPr>
                <w:rFonts w:ascii="Arial" w:hAnsi="Arial" w:cs="Arial"/>
                <w:sz w:val="20"/>
                <w:szCs w:val="20"/>
              </w:rPr>
              <w:t>concibe la creación de su identidad cultural a partir de reconocerse a si mismo y a los demás como pertenecientes a un colectivo de ideales.</w:t>
            </w:r>
            <w:r w:rsidRPr="00FE413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06A96" w:rsidRPr="00FE4132" w:rsidRDefault="00F06A96" w:rsidP="003D0B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7" w:type="dxa"/>
          </w:tcPr>
          <w:p w:rsidR="002A0412" w:rsidRPr="002A0412" w:rsidRDefault="002A0412" w:rsidP="002A0412">
            <w:pPr>
              <w:pStyle w:val="Prrafodelista"/>
              <w:ind w:left="186"/>
              <w:jc w:val="both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2A0412">
              <w:rPr>
                <w:rFonts w:ascii="Arial" w:hAnsi="Arial" w:cs="Arial"/>
                <w:b/>
                <w:sz w:val="20"/>
                <w:szCs w:val="20"/>
                <w:lang w:val="es-CO"/>
              </w:rPr>
              <w:t>General:</w:t>
            </w:r>
            <w:r w:rsidR="00053B01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 </w:t>
            </w:r>
          </w:p>
          <w:p w:rsidR="002A0412" w:rsidRPr="003F0339" w:rsidRDefault="003F0339" w:rsidP="003F0339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3F0339">
              <w:rPr>
                <w:rFonts w:ascii="Arial" w:hAnsi="Arial" w:cs="Arial"/>
                <w:sz w:val="20"/>
                <w:szCs w:val="20"/>
              </w:rPr>
              <w:t>Fomentar en la comunidad educativa, el conocimiento y la práctica de la Democracia como pilar fundamental de la sociedad para el sostenimiento de nuestra propia identidad ciudadana, así como también para lograr un ambiente educativo más armonioso, justo, equitativo y sano dentro y fuera de la institución</w:t>
            </w:r>
            <w:r w:rsidR="00CD067A">
              <w:rPr>
                <w:rFonts w:ascii="Arial" w:hAnsi="Arial" w:cs="Arial"/>
                <w:sz w:val="20"/>
                <w:szCs w:val="20"/>
              </w:rPr>
              <w:t>, donde se valoren y respeten los derechos de todos los individuos</w:t>
            </w:r>
            <w:r w:rsidRPr="003F033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F0339" w:rsidRPr="003F0339" w:rsidRDefault="003F0339" w:rsidP="003F0339">
            <w:pPr>
              <w:pStyle w:val="Prrafodelista"/>
              <w:ind w:left="906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2A0412" w:rsidRDefault="002A0412" w:rsidP="002A0412">
            <w:pPr>
              <w:pStyle w:val="Prrafodelista"/>
              <w:ind w:left="186"/>
              <w:jc w:val="both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2A0412">
              <w:rPr>
                <w:rFonts w:ascii="Arial" w:hAnsi="Arial" w:cs="Arial"/>
                <w:b/>
                <w:sz w:val="20"/>
                <w:szCs w:val="20"/>
                <w:lang w:val="es-CO"/>
              </w:rPr>
              <w:t>Específicos:</w:t>
            </w:r>
          </w:p>
          <w:p w:rsidR="003F0339" w:rsidRPr="002A0412" w:rsidRDefault="003F0339" w:rsidP="002A0412">
            <w:pPr>
              <w:pStyle w:val="Prrafodelista"/>
              <w:ind w:left="186"/>
              <w:jc w:val="both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</w:p>
          <w:p w:rsidR="00885238" w:rsidRDefault="003F0339" w:rsidP="00885238">
            <w:pPr>
              <w:pStyle w:val="Prrafodelista"/>
              <w:numPr>
                <w:ilvl w:val="0"/>
                <w:numId w:val="23"/>
              </w:numPr>
              <w:ind w:left="186" w:hanging="186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Crear espacios de </w:t>
            </w:r>
            <w:r w:rsidR="00F85BD8">
              <w:rPr>
                <w:rFonts w:ascii="Arial" w:hAnsi="Arial" w:cs="Arial"/>
                <w:sz w:val="20"/>
                <w:szCs w:val="20"/>
                <w:lang w:val="es-CO"/>
              </w:rPr>
              <w:t>participación ciudadana que permitan la práctica de la democracia y los valores</w:t>
            </w:r>
            <w:r w:rsidR="001A439A">
              <w:rPr>
                <w:rFonts w:ascii="Arial" w:hAnsi="Arial" w:cs="Arial"/>
                <w:sz w:val="20"/>
                <w:szCs w:val="20"/>
                <w:lang w:val="es-CO"/>
              </w:rPr>
              <w:t>.</w:t>
            </w:r>
          </w:p>
          <w:p w:rsidR="00885238" w:rsidRDefault="00885238" w:rsidP="00885238">
            <w:pPr>
              <w:pStyle w:val="Prrafodelista"/>
              <w:ind w:left="186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CD79EC" w:rsidRPr="00885238" w:rsidRDefault="00F85BD8" w:rsidP="00885238">
            <w:pPr>
              <w:pStyle w:val="Prrafodelista"/>
              <w:numPr>
                <w:ilvl w:val="0"/>
                <w:numId w:val="23"/>
              </w:numPr>
              <w:ind w:left="186" w:hanging="186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885238">
              <w:rPr>
                <w:rFonts w:ascii="Arial" w:hAnsi="Arial" w:cs="Arial"/>
                <w:sz w:val="20"/>
                <w:szCs w:val="20"/>
                <w:lang w:val="es-CO"/>
              </w:rPr>
              <w:t>Propiciar la ejecución de procesos educativos que fortalezcan los principios democráticos: justicia, equidad, solidaridad, tolerancia, sentido de pertenencia, civismo, concien</w:t>
            </w:r>
            <w:r w:rsidR="00CD067A">
              <w:rPr>
                <w:rFonts w:ascii="Arial" w:hAnsi="Arial" w:cs="Arial"/>
                <w:sz w:val="20"/>
                <w:szCs w:val="20"/>
                <w:lang w:val="es-CO"/>
              </w:rPr>
              <w:t>cia ciudadana, responsabilidad,</w:t>
            </w:r>
            <w:r w:rsidRPr="00885238">
              <w:rPr>
                <w:rFonts w:ascii="Arial" w:hAnsi="Arial" w:cs="Arial"/>
                <w:sz w:val="20"/>
                <w:szCs w:val="20"/>
                <w:lang w:val="es-CO"/>
              </w:rPr>
              <w:t xml:space="preserve"> valores</w:t>
            </w:r>
            <w:r w:rsidR="00CD067A">
              <w:rPr>
                <w:rFonts w:ascii="Arial" w:hAnsi="Arial" w:cs="Arial"/>
                <w:sz w:val="20"/>
                <w:szCs w:val="20"/>
                <w:lang w:val="es-CO"/>
              </w:rPr>
              <w:t xml:space="preserve"> y respeto por los derechos humanos</w:t>
            </w:r>
            <w:r w:rsidRPr="00885238">
              <w:rPr>
                <w:rFonts w:ascii="Arial" w:hAnsi="Arial" w:cs="Arial"/>
                <w:sz w:val="20"/>
                <w:szCs w:val="20"/>
                <w:lang w:val="es-CO"/>
              </w:rPr>
              <w:t>.</w:t>
            </w:r>
          </w:p>
          <w:p w:rsidR="002F6242" w:rsidRPr="002F6242" w:rsidRDefault="002F6242" w:rsidP="002F6242">
            <w:pPr>
              <w:pStyle w:val="Prrafodelista"/>
              <w:spacing w:after="200" w:line="276" w:lineRule="auto"/>
              <w:ind w:left="186"/>
              <w:jc w:val="both"/>
              <w:rPr>
                <w:rFonts w:ascii="DejaVu Serif" w:hAnsi="DejaVu Serif" w:cs="Arial"/>
              </w:rPr>
            </w:pPr>
          </w:p>
          <w:p w:rsidR="00CD79EC" w:rsidRDefault="00CD79EC" w:rsidP="002A0412">
            <w:pPr>
              <w:pStyle w:val="Prrafodelista"/>
              <w:numPr>
                <w:ilvl w:val="0"/>
                <w:numId w:val="23"/>
              </w:numPr>
              <w:ind w:left="186" w:hanging="186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</w:rPr>
              <w:t>Estimular el liderazgo de los educandos en los diferentes ámbitos institucionales</w:t>
            </w:r>
            <w:r w:rsidR="002F6242">
              <w:rPr>
                <w:rFonts w:ascii="Arial" w:hAnsi="Arial" w:cs="Arial"/>
                <w:sz w:val="20"/>
                <w:szCs w:val="20"/>
              </w:rPr>
              <w:t xml:space="preserve"> (académico, cívico, deportivo, artístico) con la visión de la educación de un ciudadano integral.</w:t>
            </w:r>
          </w:p>
          <w:p w:rsidR="00A9727D" w:rsidRPr="002A0412" w:rsidRDefault="00A9727D" w:rsidP="00A9727D">
            <w:pPr>
              <w:pStyle w:val="Prrafodelista"/>
              <w:ind w:left="186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</w:tr>
    </w:tbl>
    <w:p w:rsidR="00524290" w:rsidRPr="00F06A96" w:rsidRDefault="00124331" w:rsidP="008F3E27">
      <w:pPr>
        <w:jc w:val="both"/>
        <w:rPr>
          <w:rFonts w:ascii="Arial" w:hAnsi="Arial" w:cs="Arial"/>
          <w:sz w:val="20"/>
          <w:szCs w:val="20"/>
          <w:lang w:val="es-CO"/>
        </w:rPr>
      </w:pPr>
      <w:r w:rsidRPr="00F06A96">
        <w:rPr>
          <w:rFonts w:ascii="Arial" w:hAnsi="Arial" w:cs="Arial"/>
          <w:sz w:val="20"/>
          <w:szCs w:val="20"/>
          <w:lang w:val="es-CO"/>
        </w:rPr>
        <w:lastRenderedPageBreak/>
        <w:t xml:space="preserve">7. </w:t>
      </w:r>
      <w:r w:rsidR="008F3E27" w:rsidRPr="00F06A96">
        <w:rPr>
          <w:rFonts w:ascii="Arial" w:hAnsi="Arial" w:cs="Arial"/>
          <w:sz w:val="20"/>
          <w:szCs w:val="20"/>
          <w:lang w:val="es-CO"/>
        </w:rPr>
        <w:t>Mencione los principios pedagógicos y elementos conceptuales esenciales que orientará el proyecto de aula</w:t>
      </w:r>
    </w:p>
    <w:p w:rsidR="008F3E27" w:rsidRPr="00F06A96" w:rsidRDefault="008F3E27" w:rsidP="008F3E27">
      <w:pPr>
        <w:jc w:val="both"/>
        <w:rPr>
          <w:rFonts w:ascii="Arial" w:hAnsi="Arial" w:cs="Arial"/>
          <w:sz w:val="20"/>
          <w:szCs w:val="20"/>
          <w:lang w:val="es-CO"/>
        </w:rPr>
      </w:pPr>
    </w:p>
    <w:tbl>
      <w:tblPr>
        <w:tblStyle w:val="Tablaconcuadrcula"/>
        <w:tblW w:w="0" w:type="auto"/>
        <w:tblLook w:val="04A0"/>
      </w:tblPr>
      <w:tblGrid>
        <w:gridCol w:w="4489"/>
        <w:gridCol w:w="4489"/>
      </w:tblGrid>
      <w:tr w:rsidR="008F3E27" w:rsidRPr="00F06A96" w:rsidTr="007637C1">
        <w:tc>
          <w:tcPr>
            <w:tcW w:w="8978" w:type="dxa"/>
            <w:gridSpan w:val="2"/>
          </w:tcPr>
          <w:p w:rsidR="008F3E27" w:rsidRPr="00F06A96" w:rsidRDefault="0015641F" w:rsidP="008F3E27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F06A96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PRINCIPIOS PEDAGÓGICOS                            </w:t>
            </w:r>
            <w:r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                    </w:t>
            </w:r>
            <w:r w:rsidRPr="00F06A96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 ELEMENTOS CONCEPTUALES</w:t>
            </w:r>
          </w:p>
        </w:tc>
      </w:tr>
      <w:tr w:rsidR="008F3E27" w:rsidRPr="00F06A96" w:rsidTr="008F3E27">
        <w:tc>
          <w:tcPr>
            <w:tcW w:w="4489" w:type="dxa"/>
          </w:tcPr>
          <w:p w:rsidR="00590FEA" w:rsidRPr="00D11BAF" w:rsidRDefault="00590FEA" w:rsidP="00CC2885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4489" w:type="dxa"/>
          </w:tcPr>
          <w:p w:rsidR="009E4F82" w:rsidRPr="00C50B67" w:rsidRDefault="009E4F82" w:rsidP="00B927C6">
            <w:pPr>
              <w:pStyle w:val="Prrafodelista"/>
              <w:ind w:left="189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:rsidR="008F3E27" w:rsidRPr="00F06A96" w:rsidRDefault="008F3E27" w:rsidP="008F3E27">
      <w:pPr>
        <w:jc w:val="both"/>
        <w:rPr>
          <w:rFonts w:ascii="Arial" w:hAnsi="Arial" w:cs="Arial"/>
          <w:sz w:val="20"/>
          <w:szCs w:val="20"/>
          <w:lang w:val="es-CO"/>
        </w:rPr>
      </w:pPr>
    </w:p>
    <w:p w:rsidR="00524290" w:rsidRPr="00F06A96" w:rsidRDefault="00124331" w:rsidP="00124331">
      <w:pPr>
        <w:jc w:val="both"/>
        <w:rPr>
          <w:rFonts w:ascii="Arial" w:hAnsi="Arial" w:cs="Arial"/>
          <w:sz w:val="20"/>
          <w:szCs w:val="20"/>
          <w:lang w:val="es-CO"/>
        </w:rPr>
      </w:pPr>
      <w:r w:rsidRPr="00F06A96">
        <w:rPr>
          <w:rFonts w:ascii="Arial" w:hAnsi="Arial" w:cs="Arial"/>
          <w:sz w:val="20"/>
          <w:szCs w:val="20"/>
          <w:lang w:val="es-CO"/>
        </w:rPr>
        <w:t xml:space="preserve">8. </w:t>
      </w:r>
      <w:r w:rsidR="00524290" w:rsidRPr="00F06A96">
        <w:rPr>
          <w:rFonts w:ascii="Arial" w:hAnsi="Arial" w:cs="Arial"/>
          <w:sz w:val="20"/>
          <w:szCs w:val="20"/>
          <w:lang w:val="es-CO"/>
        </w:rPr>
        <w:t>¿A quién se dirige y dónde se ubica el Proyecto Pedagógico de Aula?</w:t>
      </w:r>
    </w:p>
    <w:p w:rsidR="00524290" w:rsidRPr="00F06A96" w:rsidRDefault="00524290" w:rsidP="00524290">
      <w:pPr>
        <w:ind w:left="360"/>
        <w:jc w:val="both"/>
        <w:rPr>
          <w:rFonts w:ascii="Arial" w:hAnsi="Arial" w:cs="Arial"/>
          <w:sz w:val="20"/>
          <w:szCs w:val="20"/>
          <w:lang w:val="es-CO"/>
        </w:rPr>
      </w:pPr>
    </w:p>
    <w:tbl>
      <w:tblPr>
        <w:tblStyle w:val="Tablaconcuadrcula"/>
        <w:tblW w:w="0" w:type="auto"/>
        <w:tblLook w:val="01E0"/>
      </w:tblPr>
      <w:tblGrid>
        <w:gridCol w:w="4896"/>
        <w:gridCol w:w="4158"/>
      </w:tblGrid>
      <w:tr w:rsidR="00524290" w:rsidRPr="00F06A96" w:rsidTr="00460274">
        <w:tc>
          <w:tcPr>
            <w:tcW w:w="4896" w:type="dxa"/>
          </w:tcPr>
          <w:p w:rsidR="00524290" w:rsidRPr="00F06A96" w:rsidRDefault="00524290" w:rsidP="00CB7B9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F06A96">
              <w:rPr>
                <w:rFonts w:ascii="Arial" w:hAnsi="Arial" w:cs="Arial"/>
                <w:b/>
                <w:sz w:val="20"/>
                <w:szCs w:val="20"/>
                <w:lang w:val="es-CO"/>
              </w:rPr>
              <w:t>POBLACIÓN BENEFICIADA</w:t>
            </w:r>
          </w:p>
        </w:tc>
        <w:tc>
          <w:tcPr>
            <w:tcW w:w="4158" w:type="dxa"/>
          </w:tcPr>
          <w:p w:rsidR="00524290" w:rsidRPr="00F06A96" w:rsidRDefault="00524290" w:rsidP="00CB7B9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F06A96">
              <w:rPr>
                <w:rFonts w:ascii="Arial" w:hAnsi="Arial" w:cs="Arial"/>
                <w:b/>
                <w:sz w:val="20"/>
                <w:szCs w:val="20"/>
                <w:lang w:val="es-CO"/>
              </w:rPr>
              <w:t>CONTEXTO ESCOLAR</w:t>
            </w:r>
          </w:p>
        </w:tc>
      </w:tr>
      <w:tr w:rsidR="00460274" w:rsidRPr="00F06A96" w:rsidTr="00460274">
        <w:tc>
          <w:tcPr>
            <w:tcW w:w="4896" w:type="dxa"/>
          </w:tcPr>
          <w:p w:rsidR="00460274" w:rsidRPr="00F06A96" w:rsidRDefault="00460274" w:rsidP="00CB7B91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La población objeto de este proyecto son los </w:t>
            </w:r>
            <w:r w:rsidR="00E96157">
              <w:rPr>
                <w:rFonts w:ascii="Arial" w:hAnsi="Arial" w:cs="Arial"/>
                <w:sz w:val="20"/>
                <w:szCs w:val="20"/>
                <w:lang w:val="es-CO"/>
              </w:rPr>
              <w:t>160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 estudiantes de la básica </w:t>
            </w:r>
            <w:r w:rsidR="00E96157">
              <w:rPr>
                <w:rFonts w:ascii="Arial" w:hAnsi="Arial" w:cs="Arial"/>
                <w:sz w:val="20"/>
                <w:szCs w:val="20"/>
                <w:lang w:val="es-CO"/>
              </w:rPr>
              <w:t xml:space="preserve"> primaria, 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t>secundaria y media y sus respectivas familias. Y de f</w:t>
            </w:r>
            <w:r w:rsidR="00677E1A">
              <w:rPr>
                <w:rFonts w:ascii="Arial" w:hAnsi="Arial" w:cs="Arial"/>
                <w:sz w:val="20"/>
                <w:szCs w:val="20"/>
                <w:lang w:val="es-CO"/>
              </w:rPr>
              <w:t>orma indirecta  alrededor de 630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 habitantes de la comunidad de El Anclar</w:t>
            </w:r>
          </w:p>
          <w:p w:rsidR="00460274" w:rsidRPr="00F06A96" w:rsidRDefault="00460274" w:rsidP="00CB7B91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460274" w:rsidRPr="00F06A96" w:rsidRDefault="00460274" w:rsidP="00CB7B91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460274" w:rsidRPr="00F06A96" w:rsidRDefault="00460274" w:rsidP="00CB7B91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460274" w:rsidRPr="00F06A96" w:rsidRDefault="00460274" w:rsidP="00CB7B91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460274" w:rsidRDefault="00460274" w:rsidP="00CB7B91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460274" w:rsidRDefault="00460274" w:rsidP="00CB7B91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460274" w:rsidRPr="00F06A96" w:rsidRDefault="00460274" w:rsidP="00CB7B91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4158" w:type="dxa"/>
          </w:tcPr>
          <w:p w:rsidR="00460274" w:rsidRPr="00F06A96" w:rsidRDefault="00460274" w:rsidP="00A12B08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La institución Educativa Antonio Nariño se encuentra localizada en el corregimiento  El Anclar del municipio de Montelibano- Cordoba –Colombia.</w:t>
            </w:r>
          </w:p>
        </w:tc>
      </w:tr>
    </w:tbl>
    <w:p w:rsidR="00124331" w:rsidRPr="00F06A96" w:rsidRDefault="00124331" w:rsidP="00124331">
      <w:pPr>
        <w:jc w:val="both"/>
        <w:rPr>
          <w:rFonts w:ascii="Arial" w:hAnsi="Arial" w:cs="Arial"/>
          <w:sz w:val="20"/>
          <w:szCs w:val="20"/>
          <w:lang w:val="es-CO"/>
        </w:rPr>
      </w:pPr>
    </w:p>
    <w:p w:rsidR="00524290" w:rsidRPr="00F06A96" w:rsidRDefault="00124331" w:rsidP="00124331">
      <w:pPr>
        <w:jc w:val="both"/>
        <w:rPr>
          <w:rFonts w:ascii="Arial" w:hAnsi="Arial" w:cs="Arial"/>
          <w:sz w:val="20"/>
          <w:szCs w:val="20"/>
          <w:lang w:val="es-CO"/>
        </w:rPr>
      </w:pPr>
      <w:r w:rsidRPr="00F06A96">
        <w:rPr>
          <w:rFonts w:ascii="Arial" w:hAnsi="Arial" w:cs="Arial"/>
          <w:sz w:val="20"/>
          <w:szCs w:val="20"/>
          <w:lang w:val="es-CO"/>
        </w:rPr>
        <w:t xml:space="preserve">9. </w:t>
      </w:r>
      <w:r w:rsidR="00524290" w:rsidRPr="00F06A96">
        <w:rPr>
          <w:rFonts w:ascii="Arial" w:hAnsi="Arial" w:cs="Arial"/>
          <w:sz w:val="20"/>
          <w:szCs w:val="20"/>
          <w:lang w:val="es-CO"/>
        </w:rPr>
        <w:t>¿Cómo se planea, diseña y desarrolla el proyecto Pedagógico de Aula?</w:t>
      </w:r>
    </w:p>
    <w:p w:rsidR="00524290" w:rsidRPr="00F06A96" w:rsidRDefault="00524290" w:rsidP="00524290">
      <w:pPr>
        <w:ind w:left="360"/>
        <w:jc w:val="both"/>
        <w:rPr>
          <w:rFonts w:ascii="Arial" w:hAnsi="Arial" w:cs="Arial"/>
          <w:sz w:val="20"/>
          <w:szCs w:val="20"/>
          <w:lang w:val="es-CO"/>
        </w:rPr>
      </w:pPr>
    </w:p>
    <w:tbl>
      <w:tblPr>
        <w:tblStyle w:val="Tablaconcuadrcula"/>
        <w:tblW w:w="0" w:type="auto"/>
        <w:tblLook w:val="01E0"/>
      </w:tblPr>
      <w:tblGrid>
        <w:gridCol w:w="9054"/>
      </w:tblGrid>
      <w:tr w:rsidR="00524290" w:rsidRPr="00F06A96" w:rsidTr="00CB7B91">
        <w:tc>
          <w:tcPr>
            <w:tcW w:w="10188" w:type="dxa"/>
          </w:tcPr>
          <w:p w:rsidR="00524290" w:rsidRPr="00F06A96" w:rsidRDefault="00524290" w:rsidP="00CB7B9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F06A96">
              <w:rPr>
                <w:rFonts w:ascii="Arial" w:hAnsi="Arial" w:cs="Arial"/>
                <w:b/>
                <w:sz w:val="20"/>
                <w:szCs w:val="20"/>
                <w:lang w:val="es-CO"/>
              </w:rPr>
              <w:t>MOMENTOS METODOLÓGICOS</w:t>
            </w:r>
          </w:p>
        </w:tc>
      </w:tr>
      <w:tr w:rsidR="00524290" w:rsidRPr="00F06A96" w:rsidTr="00CB7B91">
        <w:tc>
          <w:tcPr>
            <w:tcW w:w="10188" w:type="dxa"/>
          </w:tcPr>
          <w:p w:rsidR="00524290" w:rsidRDefault="0061253A" w:rsidP="002F6242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Este proyecto</w:t>
            </w:r>
            <w:r w:rsidR="007B6DC1">
              <w:rPr>
                <w:rFonts w:ascii="Arial" w:hAnsi="Arial" w:cs="Arial"/>
                <w:sz w:val="20"/>
                <w:szCs w:val="20"/>
                <w:lang w:val="es-CO"/>
              </w:rPr>
              <w:t xml:space="preserve"> desarrollado en</w:t>
            </w:r>
            <w:r w:rsidR="00C2515C">
              <w:rPr>
                <w:rFonts w:ascii="Arial" w:hAnsi="Arial" w:cs="Arial"/>
                <w:sz w:val="20"/>
                <w:szCs w:val="20"/>
                <w:lang w:val="es-CO"/>
              </w:rPr>
              <w:t xml:space="preserve"> el </w:t>
            </w:r>
            <w:r w:rsidR="002F6242">
              <w:rPr>
                <w:rFonts w:ascii="Arial" w:hAnsi="Arial" w:cs="Arial"/>
                <w:sz w:val="20"/>
                <w:szCs w:val="20"/>
                <w:lang w:val="es-CO"/>
              </w:rPr>
              <w:t>área</w:t>
            </w:r>
            <w:r w:rsidR="00C2515C">
              <w:rPr>
                <w:rFonts w:ascii="Arial" w:hAnsi="Arial" w:cs="Arial"/>
                <w:sz w:val="20"/>
                <w:szCs w:val="20"/>
                <w:lang w:val="es-CO"/>
              </w:rPr>
              <w:t xml:space="preserve"> </w:t>
            </w:r>
            <w:r w:rsidR="007B6DC1">
              <w:rPr>
                <w:rFonts w:ascii="Arial" w:hAnsi="Arial" w:cs="Arial"/>
                <w:sz w:val="20"/>
                <w:szCs w:val="20"/>
                <w:lang w:val="es-CO"/>
              </w:rPr>
              <w:t xml:space="preserve">de </w:t>
            </w:r>
            <w:r w:rsidR="00C2515C">
              <w:rPr>
                <w:rFonts w:ascii="Arial" w:hAnsi="Arial" w:cs="Arial"/>
                <w:sz w:val="20"/>
                <w:szCs w:val="20"/>
                <w:lang w:val="es-CO"/>
              </w:rPr>
              <w:t>ciencias sociales</w:t>
            </w:r>
            <w:r w:rsidR="002F6242">
              <w:rPr>
                <w:rFonts w:ascii="Arial" w:hAnsi="Arial" w:cs="Arial"/>
                <w:sz w:val="20"/>
                <w:szCs w:val="20"/>
                <w:lang w:val="es-CO"/>
              </w:rPr>
              <w:t xml:space="preserve"> tendrá como pilares las siguientes actividades a lo largo del año lectivo</w:t>
            </w:r>
            <w:r w:rsidR="007B6DC1">
              <w:rPr>
                <w:rFonts w:ascii="Arial" w:hAnsi="Arial" w:cs="Arial"/>
                <w:sz w:val="20"/>
                <w:szCs w:val="20"/>
                <w:lang w:val="es-CO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 </w:t>
            </w:r>
          </w:p>
          <w:p w:rsidR="002F6242" w:rsidRDefault="002F6242" w:rsidP="002F6242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Elección</w:t>
            </w:r>
            <w:r w:rsidR="009C303F">
              <w:rPr>
                <w:rFonts w:ascii="Arial" w:hAnsi="Arial" w:cs="Arial"/>
                <w:sz w:val="20"/>
                <w:szCs w:val="20"/>
                <w:lang w:val="es-CO"/>
              </w:rPr>
              <w:t xml:space="preserve"> del  gobierno escolar.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 representantes estudiantiles de cada curso y del personero de la institución</w:t>
            </w:r>
            <w:r w:rsidR="00580446">
              <w:rPr>
                <w:rFonts w:ascii="Arial" w:hAnsi="Arial" w:cs="Arial"/>
                <w:sz w:val="20"/>
                <w:szCs w:val="20"/>
                <w:lang w:val="es-CO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 </w:t>
            </w:r>
          </w:p>
          <w:p w:rsidR="00A03767" w:rsidRDefault="00A03767" w:rsidP="002F6242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Reconocimiento del liderazgo y esfuerzo de estudiantes sobresalientes en los diferentes ámbitos institucionales (Izadas de banderas y condecoraciones)</w:t>
            </w:r>
          </w:p>
          <w:p w:rsidR="008B21E0" w:rsidRDefault="008B21E0" w:rsidP="002F6242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Cele</w:t>
            </w:r>
            <w:r w:rsidR="00566536">
              <w:rPr>
                <w:rFonts w:ascii="Arial" w:hAnsi="Arial" w:cs="Arial"/>
                <w:sz w:val="20"/>
                <w:szCs w:val="20"/>
                <w:lang w:val="es-CO"/>
              </w:rPr>
              <w:t>bración días patrios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t>.</w:t>
            </w:r>
          </w:p>
          <w:p w:rsidR="00C34B4D" w:rsidRDefault="00A03767" w:rsidP="00A03767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Conformación del comité de convivencia y solución de conflictos.</w:t>
            </w:r>
          </w:p>
          <w:p w:rsidR="00C34B4D" w:rsidRPr="00566536" w:rsidRDefault="00C34B4D" w:rsidP="00566536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566536">
              <w:rPr>
                <w:rFonts w:ascii="Arial" w:hAnsi="Arial" w:cs="Arial"/>
                <w:sz w:val="20"/>
                <w:szCs w:val="20"/>
                <w:lang w:val="es-CO"/>
              </w:rPr>
              <w:t>Definición de la identidad cultural del estudiante Inseanista.</w:t>
            </w:r>
            <w:r w:rsidR="00170D05">
              <w:rPr>
                <w:rFonts w:ascii="Arial" w:hAnsi="Arial" w:cs="Arial"/>
                <w:sz w:val="20"/>
                <w:szCs w:val="20"/>
                <w:lang w:val="es-CO"/>
              </w:rPr>
              <w:t xml:space="preserve"> </w:t>
            </w:r>
            <w:r w:rsidR="00EC3155" w:rsidRPr="00566536">
              <w:rPr>
                <w:rFonts w:ascii="Arial" w:hAnsi="Arial" w:cs="Arial"/>
                <w:sz w:val="20"/>
                <w:szCs w:val="20"/>
                <w:lang w:val="es-CO"/>
              </w:rPr>
              <w:t>(subproyecto  “si lo construyo lo valoro”)</w:t>
            </w:r>
            <w:r w:rsidR="00566536" w:rsidRPr="00566536">
              <w:rPr>
                <w:rFonts w:ascii="Arial" w:hAnsi="Arial" w:cs="Arial"/>
                <w:sz w:val="20"/>
                <w:szCs w:val="20"/>
                <w:lang w:val="es-CO"/>
              </w:rPr>
              <w:t xml:space="preserve"> </w:t>
            </w:r>
            <w:r w:rsidR="00566536">
              <w:rPr>
                <w:rFonts w:ascii="Arial" w:hAnsi="Arial" w:cs="Arial"/>
                <w:sz w:val="20"/>
                <w:szCs w:val="20"/>
                <w:lang w:val="es-CO"/>
              </w:rPr>
              <w:t xml:space="preserve"> con continuidad desde 2012.</w:t>
            </w:r>
          </w:p>
          <w:p w:rsidR="002F6242" w:rsidRDefault="00351C03" w:rsidP="009C303F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Creación de espacios de participación y divulgación de (manual de convivencia</w:t>
            </w:r>
            <w:r w:rsidR="009C303F">
              <w:rPr>
                <w:rFonts w:ascii="Arial" w:hAnsi="Arial" w:cs="Arial"/>
                <w:sz w:val="20"/>
                <w:szCs w:val="20"/>
                <w:lang w:val="es-CO"/>
              </w:rPr>
              <w:t>, sistema institucional de evaluación 15 ,16 enero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t>/1</w:t>
            </w:r>
            <w:r w:rsidR="009C303F">
              <w:rPr>
                <w:rFonts w:ascii="Arial" w:hAnsi="Arial" w:cs="Arial"/>
                <w:sz w:val="20"/>
                <w:szCs w:val="20"/>
                <w:lang w:val="es-CO"/>
              </w:rPr>
              <w:t>3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t>)</w:t>
            </w:r>
            <w:r w:rsidR="009C303F">
              <w:rPr>
                <w:rFonts w:ascii="Arial" w:hAnsi="Arial" w:cs="Arial"/>
                <w:sz w:val="20"/>
                <w:szCs w:val="20"/>
                <w:lang w:val="es-CO"/>
              </w:rPr>
              <w:t xml:space="preserve"> a padres de familia y  estudiantes.</w:t>
            </w:r>
            <w:r w:rsidR="002F6242">
              <w:rPr>
                <w:rFonts w:ascii="Arial" w:hAnsi="Arial" w:cs="Arial"/>
                <w:sz w:val="20"/>
                <w:szCs w:val="20"/>
                <w:lang w:val="es-CO"/>
              </w:rPr>
              <w:t xml:space="preserve"> </w:t>
            </w:r>
          </w:p>
          <w:p w:rsidR="00E96157" w:rsidRPr="002F6242" w:rsidRDefault="000B6E05" w:rsidP="00B168DB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Planeación y ejecución de la semana “</w:t>
            </w:r>
            <w:r w:rsidR="00B168DB">
              <w:rPr>
                <w:rFonts w:ascii="Arial" w:hAnsi="Arial" w:cs="Arial"/>
                <w:sz w:val="20"/>
                <w:szCs w:val="20"/>
                <w:lang w:val="es-CO"/>
              </w:rPr>
              <w:t xml:space="preserve"> tú derecho, es mi derecho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t>”</w:t>
            </w:r>
            <w:r w:rsidR="00B168DB">
              <w:rPr>
                <w:rFonts w:ascii="Arial" w:hAnsi="Arial" w:cs="Arial"/>
                <w:sz w:val="20"/>
                <w:szCs w:val="20"/>
                <w:lang w:val="es-CO"/>
              </w:rPr>
              <w:t xml:space="preserve"> exhortación al respeto por los derechos humanos.</w:t>
            </w:r>
          </w:p>
        </w:tc>
      </w:tr>
    </w:tbl>
    <w:p w:rsidR="00124331" w:rsidRDefault="00124331" w:rsidP="00124331">
      <w:pPr>
        <w:jc w:val="both"/>
        <w:rPr>
          <w:rFonts w:ascii="Arial" w:hAnsi="Arial" w:cs="Arial"/>
          <w:sz w:val="20"/>
          <w:szCs w:val="20"/>
          <w:lang w:val="es-CO"/>
        </w:rPr>
      </w:pPr>
    </w:p>
    <w:p w:rsidR="00934B3C" w:rsidRDefault="00934B3C" w:rsidP="00124331">
      <w:pPr>
        <w:jc w:val="both"/>
        <w:rPr>
          <w:rFonts w:ascii="Arial" w:hAnsi="Arial" w:cs="Arial"/>
          <w:sz w:val="20"/>
          <w:szCs w:val="20"/>
          <w:lang w:val="es-CO"/>
        </w:rPr>
      </w:pPr>
    </w:p>
    <w:p w:rsidR="00934B3C" w:rsidRDefault="00934B3C" w:rsidP="00124331">
      <w:pPr>
        <w:jc w:val="both"/>
        <w:rPr>
          <w:rFonts w:ascii="Arial" w:hAnsi="Arial" w:cs="Arial"/>
          <w:sz w:val="20"/>
          <w:szCs w:val="20"/>
          <w:lang w:val="es-CO"/>
        </w:rPr>
      </w:pPr>
    </w:p>
    <w:p w:rsidR="00934B3C" w:rsidRDefault="00934B3C" w:rsidP="00124331">
      <w:pPr>
        <w:jc w:val="both"/>
        <w:rPr>
          <w:rFonts w:ascii="Arial" w:hAnsi="Arial" w:cs="Arial"/>
          <w:sz w:val="20"/>
          <w:szCs w:val="20"/>
          <w:lang w:val="es-CO"/>
        </w:rPr>
      </w:pPr>
    </w:p>
    <w:p w:rsidR="00934B3C" w:rsidRDefault="00934B3C" w:rsidP="00124331">
      <w:pPr>
        <w:jc w:val="both"/>
        <w:rPr>
          <w:rFonts w:ascii="Arial" w:hAnsi="Arial" w:cs="Arial"/>
          <w:sz w:val="20"/>
          <w:szCs w:val="20"/>
          <w:lang w:val="es-CO"/>
        </w:rPr>
      </w:pPr>
    </w:p>
    <w:p w:rsidR="00934B3C" w:rsidRDefault="00934B3C" w:rsidP="00124331">
      <w:pPr>
        <w:jc w:val="both"/>
        <w:rPr>
          <w:rFonts w:ascii="Arial" w:hAnsi="Arial" w:cs="Arial"/>
          <w:sz w:val="20"/>
          <w:szCs w:val="20"/>
          <w:lang w:val="es-CO"/>
        </w:rPr>
      </w:pPr>
    </w:p>
    <w:p w:rsidR="00934B3C" w:rsidRPr="00F06A96" w:rsidRDefault="00934B3C" w:rsidP="00124331">
      <w:pPr>
        <w:jc w:val="both"/>
        <w:rPr>
          <w:rFonts w:ascii="Arial" w:hAnsi="Arial" w:cs="Arial"/>
          <w:sz w:val="20"/>
          <w:szCs w:val="20"/>
          <w:lang w:val="es-CO"/>
        </w:rPr>
      </w:pPr>
    </w:p>
    <w:p w:rsidR="00BF43E8" w:rsidRPr="00F06A96" w:rsidRDefault="00BF43E8" w:rsidP="00124331">
      <w:pPr>
        <w:jc w:val="both"/>
        <w:rPr>
          <w:rFonts w:ascii="Arial" w:hAnsi="Arial" w:cs="Arial"/>
          <w:sz w:val="20"/>
          <w:szCs w:val="20"/>
          <w:lang w:val="es-CO"/>
        </w:rPr>
      </w:pPr>
    </w:p>
    <w:p w:rsidR="00524290" w:rsidRPr="00F06A96" w:rsidRDefault="00124331" w:rsidP="00124331">
      <w:pPr>
        <w:jc w:val="both"/>
        <w:rPr>
          <w:rFonts w:ascii="Arial" w:hAnsi="Arial" w:cs="Arial"/>
          <w:b/>
          <w:sz w:val="20"/>
          <w:szCs w:val="20"/>
          <w:lang w:val="es-CO"/>
        </w:rPr>
      </w:pPr>
      <w:r w:rsidRPr="00F06A96">
        <w:rPr>
          <w:rFonts w:ascii="Arial" w:hAnsi="Arial" w:cs="Arial"/>
          <w:sz w:val="20"/>
          <w:szCs w:val="20"/>
          <w:lang w:val="es-CO"/>
        </w:rPr>
        <w:t>10.</w:t>
      </w:r>
      <w:r w:rsidR="00BF43E8" w:rsidRPr="00F06A96">
        <w:rPr>
          <w:rFonts w:ascii="Arial" w:hAnsi="Arial" w:cs="Arial"/>
          <w:sz w:val="20"/>
          <w:szCs w:val="20"/>
          <w:lang w:val="es-CO"/>
        </w:rPr>
        <w:t xml:space="preserve"> </w:t>
      </w:r>
      <w:r w:rsidR="00524290" w:rsidRPr="00F06A96">
        <w:rPr>
          <w:rFonts w:ascii="Arial" w:hAnsi="Arial" w:cs="Arial"/>
          <w:sz w:val="20"/>
          <w:szCs w:val="20"/>
          <w:lang w:val="es-CO"/>
        </w:rPr>
        <w:t>¿Qué, cómo, quién, cuándo se valora el Proyecto Pedagógico de Aula?</w:t>
      </w:r>
    </w:p>
    <w:p w:rsidR="00524290" w:rsidRPr="00F06A96" w:rsidRDefault="00524290" w:rsidP="00524290">
      <w:pPr>
        <w:ind w:left="360"/>
        <w:jc w:val="both"/>
        <w:rPr>
          <w:rFonts w:ascii="Arial" w:hAnsi="Arial" w:cs="Arial"/>
          <w:b/>
          <w:sz w:val="20"/>
          <w:szCs w:val="20"/>
          <w:lang w:val="es-CO"/>
        </w:rPr>
      </w:pPr>
    </w:p>
    <w:tbl>
      <w:tblPr>
        <w:tblStyle w:val="Tablaconcuadrcula"/>
        <w:tblW w:w="0" w:type="auto"/>
        <w:tblLook w:val="01E0"/>
      </w:tblPr>
      <w:tblGrid>
        <w:gridCol w:w="9054"/>
      </w:tblGrid>
      <w:tr w:rsidR="00524290" w:rsidRPr="00F06A96" w:rsidTr="00CB7B91">
        <w:tc>
          <w:tcPr>
            <w:tcW w:w="10188" w:type="dxa"/>
          </w:tcPr>
          <w:p w:rsidR="00524290" w:rsidRPr="00F06A96" w:rsidRDefault="00524290" w:rsidP="00CB7B9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F06A96">
              <w:rPr>
                <w:rFonts w:ascii="Arial" w:hAnsi="Arial" w:cs="Arial"/>
                <w:b/>
                <w:sz w:val="20"/>
                <w:szCs w:val="20"/>
                <w:lang w:val="es-CO"/>
              </w:rPr>
              <w:t>PROCESO DE EVALUACIÓN DEL PROYECTO PEDAGÓGICO DE AULA</w:t>
            </w:r>
          </w:p>
        </w:tc>
      </w:tr>
      <w:tr w:rsidR="00524290" w:rsidRPr="00F06A96" w:rsidTr="00CB7B91">
        <w:tc>
          <w:tcPr>
            <w:tcW w:w="10188" w:type="dxa"/>
          </w:tcPr>
          <w:p w:rsidR="00566536" w:rsidRDefault="007B6DC1" w:rsidP="00566536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La forma de evaluación del proyecto consta de varias fases:</w:t>
            </w:r>
          </w:p>
          <w:p w:rsidR="00524290" w:rsidRPr="00F06A96" w:rsidRDefault="00566536" w:rsidP="00566536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El proyecto será evaluado por la directiva en la ejecución de actividades propuestas en el cronograma de trabajo, dejando constancia con sus respectivas actas de ejecución.</w:t>
            </w:r>
            <w:r w:rsidRPr="00F06A96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 </w:t>
            </w:r>
          </w:p>
        </w:tc>
      </w:tr>
    </w:tbl>
    <w:p w:rsidR="00524290" w:rsidRPr="00F06A96" w:rsidRDefault="00524290">
      <w:pPr>
        <w:rPr>
          <w:rFonts w:ascii="Arial" w:hAnsi="Arial" w:cs="Arial"/>
          <w:sz w:val="20"/>
          <w:szCs w:val="20"/>
          <w:lang w:val="es-CO"/>
        </w:rPr>
      </w:pPr>
    </w:p>
    <w:p w:rsidR="00524290" w:rsidRDefault="0015641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11. Evidencias del Proyecto Pedagógico de Aula </w:t>
      </w:r>
    </w:p>
    <w:p w:rsidR="0015641F" w:rsidRDefault="0015641F">
      <w:pPr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1E0"/>
      </w:tblPr>
      <w:tblGrid>
        <w:gridCol w:w="9054"/>
      </w:tblGrid>
      <w:tr w:rsidR="0015641F" w:rsidRPr="00F06A96" w:rsidTr="00CB7B91">
        <w:tc>
          <w:tcPr>
            <w:tcW w:w="10188" w:type="dxa"/>
          </w:tcPr>
          <w:p w:rsidR="0015641F" w:rsidRPr="00F06A96" w:rsidRDefault="0015641F" w:rsidP="00CB7B9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EVIDENCIAS DEL </w:t>
            </w:r>
            <w:r w:rsidRPr="00F06A96">
              <w:rPr>
                <w:rFonts w:ascii="Arial" w:hAnsi="Arial" w:cs="Arial"/>
                <w:b/>
                <w:sz w:val="20"/>
                <w:szCs w:val="20"/>
                <w:lang w:val="es-CO"/>
              </w:rPr>
              <w:t>PROYECTO PEDAGÓGICO DE AULA</w:t>
            </w:r>
          </w:p>
        </w:tc>
      </w:tr>
      <w:tr w:rsidR="0015641F" w:rsidRPr="00F06A96" w:rsidTr="00CB7B91">
        <w:tc>
          <w:tcPr>
            <w:tcW w:w="10188" w:type="dxa"/>
          </w:tcPr>
          <w:p w:rsidR="00CE5B4B" w:rsidRPr="00310BCB" w:rsidRDefault="00CE5B4B" w:rsidP="009B07A7">
            <w:pPr>
              <w:jc w:val="center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</w:tr>
    </w:tbl>
    <w:p w:rsidR="0015641F" w:rsidRDefault="0015641F">
      <w:pPr>
        <w:rPr>
          <w:rFonts w:ascii="Arial" w:hAnsi="Arial" w:cs="Arial"/>
          <w:sz w:val="20"/>
          <w:szCs w:val="20"/>
          <w:lang w:val="es-CO"/>
        </w:rPr>
      </w:pPr>
    </w:p>
    <w:p w:rsidR="0008649E" w:rsidRPr="00735E3C" w:rsidRDefault="002C55C6" w:rsidP="00735E3C">
      <w:pPr>
        <w:jc w:val="center"/>
        <w:rPr>
          <w:rFonts w:ascii="Arial" w:hAnsi="Arial" w:cs="Arial"/>
          <w:b/>
          <w:sz w:val="20"/>
          <w:szCs w:val="20"/>
          <w:lang w:val="es-CO"/>
        </w:rPr>
      </w:pPr>
      <w:r>
        <w:rPr>
          <w:rFonts w:ascii="Arial" w:hAnsi="Arial" w:cs="Arial"/>
          <w:b/>
          <w:sz w:val="20"/>
          <w:szCs w:val="20"/>
          <w:lang w:val="es-CO"/>
        </w:rPr>
        <w:t>Proceso de i</w:t>
      </w:r>
      <w:r w:rsidR="0008649E" w:rsidRPr="00735E3C">
        <w:rPr>
          <w:rFonts w:ascii="Arial" w:hAnsi="Arial" w:cs="Arial"/>
          <w:b/>
          <w:sz w:val="20"/>
          <w:szCs w:val="20"/>
          <w:lang w:val="es-CO"/>
        </w:rPr>
        <w:t>nscripción</w:t>
      </w:r>
      <w:r w:rsidR="00735E3C" w:rsidRPr="00735E3C">
        <w:rPr>
          <w:rFonts w:ascii="Arial" w:hAnsi="Arial" w:cs="Arial"/>
          <w:b/>
          <w:sz w:val="20"/>
          <w:szCs w:val="20"/>
          <w:lang w:val="es-CO"/>
        </w:rPr>
        <w:t xml:space="preserve"> y presentación en power poin del proyecto pedagógico de aula en la wiki en el link de Redes de Maestros</w:t>
      </w:r>
    </w:p>
    <w:p w:rsidR="0008649E" w:rsidRDefault="0008649E">
      <w:pPr>
        <w:rPr>
          <w:rFonts w:ascii="Arial" w:hAnsi="Arial" w:cs="Arial"/>
          <w:sz w:val="20"/>
          <w:szCs w:val="20"/>
          <w:lang w:val="es-CO"/>
        </w:rPr>
      </w:pPr>
    </w:p>
    <w:p w:rsidR="0008649E" w:rsidRDefault="0008649E" w:rsidP="0008649E">
      <w:pPr>
        <w:pStyle w:val="Prrafodelista"/>
        <w:numPr>
          <w:ilvl w:val="0"/>
          <w:numId w:val="22"/>
        </w:numPr>
        <w:rPr>
          <w:rFonts w:ascii="Arial" w:hAnsi="Arial" w:cs="Arial"/>
          <w:sz w:val="20"/>
          <w:szCs w:val="20"/>
          <w:lang w:val="es-CO"/>
        </w:rPr>
      </w:pPr>
      <w:r>
        <w:rPr>
          <w:rFonts w:ascii="Arial" w:hAnsi="Arial" w:cs="Arial"/>
          <w:sz w:val="20"/>
          <w:szCs w:val="20"/>
          <w:lang w:val="es-CO"/>
        </w:rPr>
        <w:t>Diligenciar el formato</w:t>
      </w:r>
      <w:r w:rsidR="00735E3C">
        <w:rPr>
          <w:rFonts w:ascii="Arial" w:hAnsi="Arial" w:cs="Arial"/>
          <w:sz w:val="20"/>
          <w:szCs w:val="20"/>
          <w:lang w:val="es-CO"/>
        </w:rPr>
        <w:t xml:space="preserve"> en Word </w:t>
      </w:r>
    </w:p>
    <w:p w:rsidR="00735E3C" w:rsidRDefault="00735E3C" w:rsidP="0008649E">
      <w:pPr>
        <w:pStyle w:val="Prrafodelista"/>
        <w:numPr>
          <w:ilvl w:val="0"/>
          <w:numId w:val="22"/>
        </w:numPr>
        <w:rPr>
          <w:rFonts w:ascii="Arial" w:hAnsi="Arial" w:cs="Arial"/>
          <w:sz w:val="20"/>
          <w:szCs w:val="20"/>
          <w:lang w:val="es-CO"/>
        </w:rPr>
      </w:pPr>
      <w:r>
        <w:rPr>
          <w:rFonts w:ascii="Arial" w:hAnsi="Arial" w:cs="Arial"/>
          <w:sz w:val="20"/>
          <w:szCs w:val="20"/>
          <w:lang w:val="es-CO"/>
        </w:rPr>
        <w:t xml:space="preserve">Diseñar la presentación en Power Poin </w:t>
      </w:r>
    </w:p>
    <w:p w:rsidR="00117A7A" w:rsidRDefault="0008649E" w:rsidP="0008649E">
      <w:pPr>
        <w:pStyle w:val="Prrafodelista"/>
        <w:numPr>
          <w:ilvl w:val="0"/>
          <w:numId w:val="22"/>
        </w:numPr>
        <w:rPr>
          <w:rFonts w:ascii="Arial" w:hAnsi="Arial" w:cs="Arial"/>
          <w:sz w:val="20"/>
          <w:szCs w:val="20"/>
          <w:lang w:val="es-CO"/>
        </w:rPr>
      </w:pPr>
      <w:r>
        <w:rPr>
          <w:rFonts w:ascii="Arial" w:hAnsi="Arial" w:cs="Arial"/>
          <w:sz w:val="20"/>
          <w:szCs w:val="20"/>
          <w:lang w:val="es-CO"/>
        </w:rPr>
        <w:t xml:space="preserve">Subirlo a la Wiki  </w:t>
      </w:r>
      <w:r w:rsidR="00735E3C">
        <w:rPr>
          <w:rFonts w:ascii="Arial" w:hAnsi="Arial" w:cs="Arial"/>
          <w:sz w:val="20"/>
          <w:szCs w:val="20"/>
          <w:lang w:val="es-CO"/>
        </w:rPr>
        <w:t xml:space="preserve">estos documentos </w:t>
      </w:r>
      <w:hyperlink r:id="rId8" w:history="1">
        <w:r w:rsidRPr="009A5230">
          <w:rPr>
            <w:rStyle w:val="Hipervnculo"/>
            <w:rFonts w:ascii="Arial" w:hAnsi="Arial" w:cs="Arial"/>
            <w:sz w:val="20"/>
            <w:szCs w:val="20"/>
            <w:lang w:val="es-CO"/>
          </w:rPr>
          <w:t>http://mejoramientoinstitucionalcordoba.wikispaces.com/Redes+de+Maestros</w:t>
        </w:r>
      </w:hyperlink>
      <w:r w:rsidR="00735E3C">
        <w:rPr>
          <w:rFonts w:ascii="Arial" w:hAnsi="Arial" w:cs="Arial"/>
          <w:sz w:val="20"/>
          <w:szCs w:val="20"/>
          <w:lang w:val="es-CO"/>
        </w:rPr>
        <w:t xml:space="preserve">  </w:t>
      </w:r>
      <w:r w:rsidR="00117A7A">
        <w:rPr>
          <w:rFonts w:ascii="Arial" w:hAnsi="Arial" w:cs="Arial"/>
          <w:sz w:val="20"/>
          <w:szCs w:val="20"/>
          <w:lang w:val="es-CO"/>
        </w:rPr>
        <w:t xml:space="preserve"> ya sea en la Red </w:t>
      </w:r>
      <w:r>
        <w:rPr>
          <w:rFonts w:ascii="Arial" w:hAnsi="Arial" w:cs="Arial"/>
          <w:sz w:val="20"/>
          <w:szCs w:val="20"/>
          <w:lang w:val="es-CO"/>
        </w:rPr>
        <w:t xml:space="preserve"> Lenguaje, Matemáticas, Ciencias Naturales, Ciencias Sociales, Educación Física, Artística, ética y valores, inglés y Tecnología </w:t>
      </w:r>
      <w:r w:rsidR="00117A7A">
        <w:rPr>
          <w:rFonts w:ascii="Arial" w:hAnsi="Arial" w:cs="Arial"/>
          <w:sz w:val="20"/>
          <w:szCs w:val="20"/>
          <w:lang w:val="es-CO"/>
        </w:rPr>
        <w:t>en el Link de Proyectos.</w:t>
      </w:r>
    </w:p>
    <w:p w:rsidR="00735E3C" w:rsidRDefault="00735E3C" w:rsidP="0008649E">
      <w:pPr>
        <w:pStyle w:val="Prrafodelista"/>
        <w:numPr>
          <w:ilvl w:val="0"/>
          <w:numId w:val="22"/>
        </w:numPr>
        <w:rPr>
          <w:rFonts w:ascii="Arial" w:hAnsi="Arial" w:cs="Arial"/>
          <w:sz w:val="20"/>
          <w:szCs w:val="20"/>
          <w:lang w:val="es-CO"/>
        </w:rPr>
      </w:pPr>
      <w:r>
        <w:rPr>
          <w:rFonts w:ascii="Arial" w:hAnsi="Arial" w:cs="Arial"/>
          <w:sz w:val="20"/>
          <w:szCs w:val="20"/>
          <w:lang w:val="es-CO"/>
        </w:rPr>
        <w:t>Tanto el documento en Word como la presentación</w:t>
      </w:r>
      <w:r w:rsidR="00117A7A">
        <w:rPr>
          <w:rFonts w:ascii="Arial" w:hAnsi="Arial" w:cs="Arial"/>
          <w:sz w:val="20"/>
          <w:szCs w:val="20"/>
          <w:lang w:val="es-CO"/>
        </w:rPr>
        <w:t xml:space="preserve"> será revisado por pares académicos </w:t>
      </w:r>
      <w:r>
        <w:rPr>
          <w:rFonts w:ascii="Arial" w:hAnsi="Arial" w:cs="Arial"/>
          <w:sz w:val="20"/>
          <w:szCs w:val="20"/>
          <w:lang w:val="es-CO"/>
        </w:rPr>
        <w:t xml:space="preserve">de las diferentes universidades de la región, </w:t>
      </w:r>
      <w:r w:rsidR="00117A7A">
        <w:rPr>
          <w:rFonts w:ascii="Arial" w:hAnsi="Arial" w:cs="Arial"/>
          <w:sz w:val="20"/>
          <w:szCs w:val="20"/>
          <w:lang w:val="es-CO"/>
        </w:rPr>
        <w:t xml:space="preserve">para su fomento o fortalecimiento y enviar </w:t>
      </w:r>
      <w:r>
        <w:rPr>
          <w:rFonts w:ascii="Arial" w:hAnsi="Arial" w:cs="Arial"/>
          <w:sz w:val="20"/>
          <w:szCs w:val="20"/>
          <w:lang w:val="es-CO"/>
        </w:rPr>
        <w:t>estudio</w:t>
      </w:r>
    </w:p>
    <w:p w:rsidR="002C55C6" w:rsidRDefault="002C55C6" w:rsidP="0008649E">
      <w:pPr>
        <w:pStyle w:val="Prrafodelista"/>
        <w:numPr>
          <w:ilvl w:val="0"/>
          <w:numId w:val="22"/>
        </w:numPr>
        <w:rPr>
          <w:rFonts w:ascii="Arial" w:hAnsi="Arial" w:cs="Arial"/>
          <w:sz w:val="20"/>
          <w:szCs w:val="20"/>
          <w:lang w:val="es-CO"/>
        </w:rPr>
      </w:pPr>
      <w:r>
        <w:rPr>
          <w:rFonts w:ascii="Arial" w:hAnsi="Arial" w:cs="Arial"/>
          <w:sz w:val="20"/>
          <w:szCs w:val="20"/>
          <w:lang w:val="es-CO"/>
        </w:rPr>
        <w:t>Posteriormente se les dará a conocer la ruta y el link para subirlo a la wiki</w:t>
      </w:r>
    </w:p>
    <w:p w:rsidR="00117A7A" w:rsidRDefault="00117A7A" w:rsidP="0008649E">
      <w:pPr>
        <w:pStyle w:val="Prrafodelista"/>
        <w:numPr>
          <w:ilvl w:val="0"/>
          <w:numId w:val="22"/>
        </w:numPr>
        <w:rPr>
          <w:rFonts w:ascii="Arial" w:hAnsi="Arial" w:cs="Arial"/>
          <w:sz w:val="20"/>
          <w:szCs w:val="20"/>
          <w:lang w:val="es-CO"/>
        </w:rPr>
      </w:pPr>
      <w:r>
        <w:rPr>
          <w:rFonts w:ascii="Arial" w:hAnsi="Arial" w:cs="Arial"/>
          <w:sz w:val="20"/>
          <w:szCs w:val="20"/>
          <w:lang w:val="es-CO"/>
        </w:rPr>
        <w:t>Ejemplo:</w:t>
      </w:r>
    </w:p>
    <w:p w:rsidR="00735E3C" w:rsidRDefault="00117A7A" w:rsidP="00117A7A">
      <w:pPr>
        <w:pStyle w:val="Prrafodelista"/>
        <w:rPr>
          <w:rFonts w:ascii="Arial" w:hAnsi="Arial" w:cs="Arial"/>
          <w:sz w:val="20"/>
          <w:szCs w:val="20"/>
          <w:lang w:val="es-CO"/>
        </w:rPr>
      </w:pPr>
      <w:r>
        <w:rPr>
          <w:rFonts w:ascii="Arial" w:hAnsi="Arial" w:cs="Arial"/>
          <w:sz w:val="20"/>
          <w:szCs w:val="20"/>
          <w:lang w:val="es-CO"/>
        </w:rPr>
        <w:t>En la Red correspondiente hay un link de proyecto ahí encuentras este cuadro</w:t>
      </w:r>
    </w:p>
    <w:p w:rsidR="0008649E" w:rsidRPr="0008649E" w:rsidRDefault="00117A7A" w:rsidP="00117A7A">
      <w:pPr>
        <w:pStyle w:val="Prrafodelista"/>
        <w:rPr>
          <w:rFonts w:ascii="Arial" w:hAnsi="Arial" w:cs="Arial"/>
          <w:sz w:val="20"/>
          <w:szCs w:val="20"/>
          <w:lang w:val="es-CO"/>
        </w:rPr>
      </w:pPr>
      <w:r>
        <w:rPr>
          <w:rFonts w:ascii="Arial" w:hAnsi="Arial" w:cs="Arial"/>
          <w:sz w:val="20"/>
          <w:szCs w:val="20"/>
          <w:lang w:val="es-CO"/>
        </w:rPr>
        <w:t xml:space="preserve"> </w:t>
      </w:r>
      <w:r w:rsidR="0008649E">
        <w:rPr>
          <w:rFonts w:ascii="Arial" w:hAnsi="Arial" w:cs="Arial"/>
          <w:sz w:val="20"/>
          <w:szCs w:val="20"/>
          <w:lang w:val="es-CO"/>
        </w:rPr>
        <w:t xml:space="preserve"> </w:t>
      </w:r>
    </w:p>
    <w:sectPr w:rsidR="0008649E" w:rsidRPr="0008649E" w:rsidSect="00886975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660D" w:rsidRDefault="00A9660D" w:rsidP="000D0E5D">
      <w:r>
        <w:separator/>
      </w:r>
    </w:p>
  </w:endnote>
  <w:endnote w:type="continuationSeparator" w:id="1">
    <w:p w:rsidR="00A9660D" w:rsidRDefault="00A9660D" w:rsidP="000D0E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erif">
    <w:altName w:val="Times New Roman"/>
    <w:charset w:val="00"/>
    <w:family w:val="roman"/>
    <w:pitch w:val="variable"/>
    <w:sig w:usb0="00000001" w:usb1="500071FB" w:usb2="0804002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660D" w:rsidRDefault="00A9660D" w:rsidP="000D0E5D">
      <w:r>
        <w:separator/>
      </w:r>
    </w:p>
  </w:footnote>
  <w:footnote w:type="continuationSeparator" w:id="1">
    <w:p w:rsidR="00A9660D" w:rsidRDefault="00A9660D" w:rsidP="000D0E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B3C" w:rsidRPr="0002505E" w:rsidRDefault="00934B3C" w:rsidP="00934B3C">
    <w:pPr>
      <w:pStyle w:val="Encabezado"/>
      <w:jc w:val="center"/>
      <w:rPr>
        <w:rFonts w:ascii="Cambria" w:hAnsi="Cambria"/>
        <w:b/>
        <w:sz w:val="20"/>
        <w:szCs w:val="20"/>
      </w:rPr>
    </w:pPr>
    <w:r>
      <w:rPr>
        <w:rFonts w:ascii="Calibri" w:hAnsi="Calibri"/>
        <w:noProof/>
        <w:sz w:val="22"/>
        <w:szCs w:val="22"/>
        <w:lang w:val="es-CO" w:eastAsia="es-C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-395605</wp:posOffset>
          </wp:positionH>
          <wp:positionV relativeFrom="paragraph">
            <wp:posOffset>3810</wp:posOffset>
          </wp:positionV>
          <wp:extent cx="1078230" cy="603250"/>
          <wp:effectExtent l="0" t="0" r="7620" b="6350"/>
          <wp:wrapNone/>
          <wp:docPr id="2" name="Imagen 2" descr="LOGO GOBERNAC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 GOBERNACI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23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02505E">
      <w:rPr>
        <w:rFonts w:ascii="Cambria" w:hAnsi="Cambria"/>
        <w:b/>
        <w:sz w:val="20"/>
        <w:szCs w:val="20"/>
      </w:rPr>
      <w:t>GOBERNACIÓN DE CORDOBA</w:t>
    </w:r>
  </w:p>
  <w:p w:rsidR="00934B3C" w:rsidRDefault="00934B3C" w:rsidP="00934B3C">
    <w:pPr>
      <w:pStyle w:val="Encabezado"/>
      <w:jc w:val="center"/>
      <w:rPr>
        <w:rFonts w:ascii="Cambria" w:hAnsi="Cambria"/>
        <w:b/>
        <w:sz w:val="20"/>
        <w:szCs w:val="20"/>
      </w:rPr>
    </w:pPr>
    <w:r w:rsidRPr="0002505E">
      <w:rPr>
        <w:rFonts w:ascii="Cambria" w:hAnsi="Cambria"/>
        <w:b/>
        <w:sz w:val="20"/>
        <w:szCs w:val="20"/>
      </w:rPr>
      <w:t>SECRETARÍA DE EDUCACIÓN DEPARTAMENTAL</w:t>
    </w:r>
  </w:p>
  <w:p w:rsidR="00934B3C" w:rsidRPr="0002505E" w:rsidRDefault="00934B3C" w:rsidP="00934B3C">
    <w:pPr>
      <w:pStyle w:val="Encabezado"/>
      <w:jc w:val="center"/>
      <w:rPr>
        <w:rFonts w:ascii="Cambria" w:hAnsi="Cambria"/>
        <w:b/>
        <w:sz w:val="20"/>
        <w:szCs w:val="20"/>
      </w:rPr>
    </w:pPr>
    <w:r>
      <w:rPr>
        <w:rFonts w:ascii="Cambria" w:hAnsi="Cambria"/>
        <w:b/>
        <w:sz w:val="20"/>
        <w:szCs w:val="20"/>
      </w:rPr>
      <w:t xml:space="preserve">Coordinación de Calidad  </w:t>
    </w:r>
  </w:p>
  <w:p w:rsidR="00934B3C" w:rsidRPr="009C4B19" w:rsidRDefault="00934B3C" w:rsidP="00934B3C">
    <w:pPr>
      <w:pStyle w:val="Encabezado"/>
      <w:jc w:val="center"/>
      <w:rPr>
        <w:rFonts w:ascii="Cambria" w:hAnsi="Cambria"/>
        <w:b/>
        <w:sz w:val="20"/>
        <w:szCs w:val="20"/>
      </w:rPr>
    </w:pPr>
    <w:r w:rsidRPr="0002505E">
      <w:rPr>
        <w:rFonts w:ascii="Cambria" w:hAnsi="Cambria"/>
        <w:b/>
        <w:sz w:val="20"/>
        <w:szCs w:val="20"/>
      </w:rPr>
      <w:t>NIT- 800103935</w:t>
    </w:r>
  </w:p>
  <w:p w:rsidR="00934B3C" w:rsidRDefault="00934B3C" w:rsidP="00934B3C">
    <w:pPr>
      <w:pStyle w:val="Encabezado"/>
    </w:pPr>
  </w:p>
  <w:p w:rsidR="000D0E5D" w:rsidRDefault="00934B3C" w:rsidP="00934B3C">
    <w:pPr>
      <w:pStyle w:val="Encabezado"/>
      <w:jc w:val="center"/>
    </w:pPr>
    <w:r w:rsidRPr="00934B3C">
      <w:rPr>
        <w:rFonts w:ascii="Arial" w:hAnsi="Arial" w:cs="Arial"/>
        <w:b/>
        <w:sz w:val="20"/>
        <w:szCs w:val="20"/>
      </w:rPr>
      <w:t>Formato de Inscripción del Proyecto Pedagógico de Aula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0069E"/>
    <w:multiLevelType w:val="hybridMultilevel"/>
    <w:tmpl w:val="5EEACC52"/>
    <w:lvl w:ilvl="0" w:tplc="240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1210E"/>
    <w:multiLevelType w:val="hybridMultilevel"/>
    <w:tmpl w:val="70BC5E82"/>
    <w:lvl w:ilvl="0" w:tplc="240A000F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437CC"/>
    <w:multiLevelType w:val="hybridMultilevel"/>
    <w:tmpl w:val="83CC98A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A329FA"/>
    <w:multiLevelType w:val="hybridMultilevel"/>
    <w:tmpl w:val="97BC983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50280"/>
    <w:multiLevelType w:val="hybridMultilevel"/>
    <w:tmpl w:val="3C60B50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3D6A3D"/>
    <w:multiLevelType w:val="hybridMultilevel"/>
    <w:tmpl w:val="37BC776E"/>
    <w:lvl w:ilvl="0" w:tplc="240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3E065B"/>
    <w:multiLevelType w:val="hybridMultilevel"/>
    <w:tmpl w:val="DC0EC31C"/>
    <w:lvl w:ilvl="0" w:tplc="2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4770F1"/>
    <w:multiLevelType w:val="hybridMultilevel"/>
    <w:tmpl w:val="36E2FDA6"/>
    <w:lvl w:ilvl="0" w:tplc="2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3A76DB"/>
    <w:multiLevelType w:val="hybridMultilevel"/>
    <w:tmpl w:val="E4C6FCF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DD757A"/>
    <w:multiLevelType w:val="hybridMultilevel"/>
    <w:tmpl w:val="4B7E7CC6"/>
    <w:lvl w:ilvl="0" w:tplc="240A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1328AC"/>
    <w:multiLevelType w:val="hybridMultilevel"/>
    <w:tmpl w:val="7CDA2260"/>
    <w:lvl w:ilvl="0" w:tplc="240A000F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8643B6"/>
    <w:multiLevelType w:val="hybridMultilevel"/>
    <w:tmpl w:val="9872E58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E4196A"/>
    <w:multiLevelType w:val="hybridMultilevel"/>
    <w:tmpl w:val="377CEBB0"/>
    <w:lvl w:ilvl="0" w:tplc="240A000D">
      <w:start w:val="1"/>
      <w:numFmt w:val="bullet"/>
      <w:lvlText w:val=""/>
      <w:lvlJc w:val="left"/>
      <w:pPr>
        <w:ind w:left="906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13">
    <w:nsid w:val="46154C66"/>
    <w:multiLevelType w:val="hybridMultilevel"/>
    <w:tmpl w:val="50089BA2"/>
    <w:lvl w:ilvl="0" w:tplc="240A000F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7C7C58"/>
    <w:multiLevelType w:val="hybridMultilevel"/>
    <w:tmpl w:val="3FDEB8E6"/>
    <w:lvl w:ilvl="0" w:tplc="2982C578">
      <w:start w:val="1"/>
      <w:numFmt w:val="bullet"/>
      <w:lvlText w:val=""/>
      <w:lvlJc w:val="left"/>
      <w:pPr>
        <w:tabs>
          <w:tab w:val="num" w:pos="1080"/>
        </w:tabs>
        <w:ind w:left="1080" w:hanging="720"/>
      </w:pPr>
      <w:rPr>
        <w:rFonts w:ascii="Wingdings" w:hAnsi="Wingdings" w:hint="default"/>
        <w:sz w:val="24"/>
        <w:szCs w:val="24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1753498"/>
    <w:multiLevelType w:val="hybridMultilevel"/>
    <w:tmpl w:val="81147BEE"/>
    <w:lvl w:ilvl="0" w:tplc="240A000F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96505A"/>
    <w:multiLevelType w:val="hybridMultilevel"/>
    <w:tmpl w:val="C748A7DE"/>
    <w:lvl w:ilvl="0" w:tplc="240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334E79"/>
    <w:multiLevelType w:val="hybridMultilevel"/>
    <w:tmpl w:val="9024552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DB0ABD"/>
    <w:multiLevelType w:val="hybridMultilevel"/>
    <w:tmpl w:val="34B8F55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E82BDA"/>
    <w:multiLevelType w:val="hybridMultilevel"/>
    <w:tmpl w:val="7CBCAA44"/>
    <w:lvl w:ilvl="0" w:tplc="67D6E2A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140" w:hanging="360"/>
      </w:pPr>
    </w:lvl>
    <w:lvl w:ilvl="2" w:tplc="240A001B" w:tentative="1">
      <w:start w:val="1"/>
      <w:numFmt w:val="lowerRoman"/>
      <w:lvlText w:val="%3."/>
      <w:lvlJc w:val="right"/>
      <w:pPr>
        <w:ind w:left="1860" w:hanging="180"/>
      </w:pPr>
    </w:lvl>
    <w:lvl w:ilvl="3" w:tplc="240A000F" w:tentative="1">
      <w:start w:val="1"/>
      <w:numFmt w:val="decimal"/>
      <w:lvlText w:val="%4."/>
      <w:lvlJc w:val="left"/>
      <w:pPr>
        <w:ind w:left="2580" w:hanging="360"/>
      </w:pPr>
    </w:lvl>
    <w:lvl w:ilvl="4" w:tplc="240A0019" w:tentative="1">
      <w:start w:val="1"/>
      <w:numFmt w:val="lowerLetter"/>
      <w:lvlText w:val="%5."/>
      <w:lvlJc w:val="left"/>
      <w:pPr>
        <w:ind w:left="3300" w:hanging="360"/>
      </w:pPr>
    </w:lvl>
    <w:lvl w:ilvl="5" w:tplc="240A001B" w:tentative="1">
      <w:start w:val="1"/>
      <w:numFmt w:val="lowerRoman"/>
      <w:lvlText w:val="%6."/>
      <w:lvlJc w:val="right"/>
      <w:pPr>
        <w:ind w:left="4020" w:hanging="180"/>
      </w:pPr>
    </w:lvl>
    <w:lvl w:ilvl="6" w:tplc="240A000F" w:tentative="1">
      <w:start w:val="1"/>
      <w:numFmt w:val="decimal"/>
      <w:lvlText w:val="%7."/>
      <w:lvlJc w:val="left"/>
      <w:pPr>
        <w:ind w:left="4740" w:hanging="360"/>
      </w:pPr>
    </w:lvl>
    <w:lvl w:ilvl="7" w:tplc="240A0019" w:tentative="1">
      <w:start w:val="1"/>
      <w:numFmt w:val="lowerLetter"/>
      <w:lvlText w:val="%8."/>
      <w:lvlJc w:val="left"/>
      <w:pPr>
        <w:ind w:left="5460" w:hanging="360"/>
      </w:pPr>
    </w:lvl>
    <w:lvl w:ilvl="8" w:tplc="24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5CC06967"/>
    <w:multiLevelType w:val="hybridMultilevel"/>
    <w:tmpl w:val="C852A4A0"/>
    <w:lvl w:ilvl="0" w:tplc="240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B82BB9"/>
    <w:multiLevelType w:val="hybridMultilevel"/>
    <w:tmpl w:val="6AF2578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585CD6"/>
    <w:multiLevelType w:val="hybridMultilevel"/>
    <w:tmpl w:val="7ECE0D08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CD53FD"/>
    <w:multiLevelType w:val="hybridMultilevel"/>
    <w:tmpl w:val="12B4EDFE"/>
    <w:lvl w:ilvl="0" w:tplc="240A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CB216C"/>
    <w:multiLevelType w:val="hybridMultilevel"/>
    <w:tmpl w:val="E612D03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3D307B"/>
    <w:multiLevelType w:val="hybridMultilevel"/>
    <w:tmpl w:val="42A40FE0"/>
    <w:lvl w:ilvl="0" w:tplc="273474CC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3C3359"/>
    <w:multiLevelType w:val="hybridMultilevel"/>
    <w:tmpl w:val="4BE87AF8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3393106"/>
    <w:multiLevelType w:val="hybridMultilevel"/>
    <w:tmpl w:val="5D7A69CC"/>
    <w:lvl w:ilvl="0" w:tplc="240A000F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423A2D"/>
    <w:multiLevelType w:val="hybridMultilevel"/>
    <w:tmpl w:val="7DE65782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E15410"/>
    <w:multiLevelType w:val="hybridMultilevel"/>
    <w:tmpl w:val="B7F83B7C"/>
    <w:lvl w:ilvl="0" w:tplc="240A000F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0F303B"/>
    <w:multiLevelType w:val="hybridMultilevel"/>
    <w:tmpl w:val="B7F0FD9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2B5175"/>
    <w:multiLevelType w:val="hybridMultilevel"/>
    <w:tmpl w:val="A34645A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EB29E2"/>
    <w:multiLevelType w:val="hybridMultilevel"/>
    <w:tmpl w:val="2B8AD300"/>
    <w:lvl w:ilvl="0" w:tplc="240A000F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16"/>
  </w:num>
  <w:num w:numId="4">
    <w:abstractNumId w:val="3"/>
  </w:num>
  <w:num w:numId="5">
    <w:abstractNumId w:val="8"/>
  </w:num>
  <w:num w:numId="6">
    <w:abstractNumId w:val="5"/>
  </w:num>
  <w:num w:numId="7">
    <w:abstractNumId w:val="25"/>
  </w:num>
  <w:num w:numId="8">
    <w:abstractNumId w:val="0"/>
  </w:num>
  <w:num w:numId="9">
    <w:abstractNumId w:val="20"/>
  </w:num>
  <w:num w:numId="10">
    <w:abstractNumId w:val="9"/>
  </w:num>
  <w:num w:numId="11">
    <w:abstractNumId w:val="23"/>
  </w:num>
  <w:num w:numId="12">
    <w:abstractNumId w:val="13"/>
  </w:num>
  <w:num w:numId="13">
    <w:abstractNumId w:val="27"/>
  </w:num>
  <w:num w:numId="14">
    <w:abstractNumId w:val="1"/>
  </w:num>
  <w:num w:numId="15">
    <w:abstractNumId w:val="10"/>
  </w:num>
  <w:num w:numId="16">
    <w:abstractNumId w:val="29"/>
  </w:num>
  <w:num w:numId="17">
    <w:abstractNumId w:val="32"/>
  </w:num>
  <w:num w:numId="18">
    <w:abstractNumId w:val="15"/>
  </w:num>
  <w:num w:numId="19">
    <w:abstractNumId w:val="24"/>
  </w:num>
  <w:num w:numId="20">
    <w:abstractNumId w:val="31"/>
  </w:num>
  <w:num w:numId="21">
    <w:abstractNumId w:val="19"/>
  </w:num>
  <w:num w:numId="22">
    <w:abstractNumId w:val="30"/>
  </w:num>
  <w:num w:numId="23">
    <w:abstractNumId w:val="22"/>
  </w:num>
  <w:num w:numId="24">
    <w:abstractNumId w:val="6"/>
  </w:num>
  <w:num w:numId="25">
    <w:abstractNumId w:val="7"/>
  </w:num>
  <w:num w:numId="26">
    <w:abstractNumId w:val="18"/>
  </w:num>
  <w:num w:numId="27">
    <w:abstractNumId w:val="2"/>
  </w:num>
  <w:num w:numId="28">
    <w:abstractNumId w:val="21"/>
  </w:num>
  <w:num w:numId="29">
    <w:abstractNumId w:val="26"/>
  </w:num>
  <w:num w:numId="30">
    <w:abstractNumId w:val="17"/>
  </w:num>
  <w:num w:numId="31">
    <w:abstractNumId w:val="12"/>
  </w:num>
  <w:num w:numId="32">
    <w:abstractNumId w:val="4"/>
  </w:num>
  <w:num w:numId="33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02"/>
  </w:hdrShapeDefaults>
  <w:footnotePr>
    <w:footnote w:id="0"/>
    <w:footnote w:id="1"/>
  </w:footnotePr>
  <w:endnotePr>
    <w:endnote w:id="0"/>
    <w:endnote w:id="1"/>
  </w:endnotePr>
  <w:compat/>
  <w:rsids>
    <w:rsidRoot w:val="00524290"/>
    <w:rsid w:val="00024C09"/>
    <w:rsid w:val="00025F27"/>
    <w:rsid w:val="0004663D"/>
    <w:rsid w:val="00053B01"/>
    <w:rsid w:val="00085256"/>
    <w:rsid w:val="0008649E"/>
    <w:rsid w:val="00096CDE"/>
    <w:rsid w:val="000A059B"/>
    <w:rsid w:val="000A6AC3"/>
    <w:rsid w:val="000B6E05"/>
    <w:rsid w:val="000D0E5D"/>
    <w:rsid w:val="000D3982"/>
    <w:rsid w:val="000F02FD"/>
    <w:rsid w:val="00117A7A"/>
    <w:rsid w:val="00123A7A"/>
    <w:rsid w:val="00124331"/>
    <w:rsid w:val="0015641F"/>
    <w:rsid w:val="0016067A"/>
    <w:rsid w:val="00164089"/>
    <w:rsid w:val="00170D05"/>
    <w:rsid w:val="00190FE6"/>
    <w:rsid w:val="001A282F"/>
    <w:rsid w:val="001A439A"/>
    <w:rsid w:val="001C6A0E"/>
    <w:rsid w:val="001E5107"/>
    <w:rsid w:val="001F21A5"/>
    <w:rsid w:val="00277BE3"/>
    <w:rsid w:val="002A0412"/>
    <w:rsid w:val="002A59A8"/>
    <w:rsid w:val="002C55C6"/>
    <w:rsid w:val="002F6242"/>
    <w:rsid w:val="00310BCB"/>
    <w:rsid w:val="00310DFE"/>
    <w:rsid w:val="00351C03"/>
    <w:rsid w:val="0037370C"/>
    <w:rsid w:val="003B539F"/>
    <w:rsid w:val="003D0B30"/>
    <w:rsid w:val="003E74EB"/>
    <w:rsid w:val="003F0339"/>
    <w:rsid w:val="004172B7"/>
    <w:rsid w:val="00425E28"/>
    <w:rsid w:val="00460274"/>
    <w:rsid w:val="004744AB"/>
    <w:rsid w:val="004A7D1B"/>
    <w:rsid w:val="004B0165"/>
    <w:rsid w:val="004B2A40"/>
    <w:rsid w:val="004D7F5E"/>
    <w:rsid w:val="004F56DD"/>
    <w:rsid w:val="00507227"/>
    <w:rsid w:val="0052392E"/>
    <w:rsid w:val="00524290"/>
    <w:rsid w:val="00566536"/>
    <w:rsid w:val="00580446"/>
    <w:rsid w:val="00590FEA"/>
    <w:rsid w:val="005967DF"/>
    <w:rsid w:val="005C7811"/>
    <w:rsid w:val="0061253A"/>
    <w:rsid w:val="00647B0D"/>
    <w:rsid w:val="006729E7"/>
    <w:rsid w:val="00675F08"/>
    <w:rsid w:val="00677E1A"/>
    <w:rsid w:val="006802C1"/>
    <w:rsid w:val="00690CFC"/>
    <w:rsid w:val="006E7C0E"/>
    <w:rsid w:val="006F7538"/>
    <w:rsid w:val="007003F2"/>
    <w:rsid w:val="00735E3C"/>
    <w:rsid w:val="00743CA4"/>
    <w:rsid w:val="00756546"/>
    <w:rsid w:val="00764233"/>
    <w:rsid w:val="00786B33"/>
    <w:rsid w:val="00787A74"/>
    <w:rsid w:val="0079776A"/>
    <w:rsid w:val="007A3F28"/>
    <w:rsid w:val="007B6DC1"/>
    <w:rsid w:val="007C6F41"/>
    <w:rsid w:val="007D0ADA"/>
    <w:rsid w:val="00831764"/>
    <w:rsid w:val="0083257C"/>
    <w:rsid w:val="00882F35"/>
    <w:rsid w:val="00885238"/>
    <w:rsid w:val="00886975"/>
    <w:rsid w:val="008B21E0"/>
    <w:rsid w:val="008F3E27"/>
    <w:rsid w:val="00934B3C"/>
    <w:rsid w:val="009379EF"/>
    <w:rsid w:val="00940A3D"/>
    <w:rsid w:val="009509ED"/>
    <w:rsid w:val="00996675"/>
    <w:rsid w:val="009B07A7"/>
    <w:rsid w:val="009B42E8"/>
    <w:rsid w:val="009B7BF5"/>
    <w:rsid w:val="009C303F"/>
    <w:rsid w:val="009C5E2F"/>
    <w:rsid w:val="009E4F82"/>
    <w:rsid w:val="00A03767"/>
    <w:rsid w:val="00A34D57"/>
    <w:rsid w:val="00A72352"/>
    <w:rsid w:val="00A841D2"/>
    <w:rsid w:val="00A9660D"/>
    <w:rsid w:val="00A9727D"/>
    <w:rsid w:val="00AB71F7"/>
    <w:rsid w:val="00AC3903"/>
    <w:rsid w:val="00AD3789"/>
    <w:rsid w:val="00AF47D9"/>
    <w:rsid w:val="00B168DB"/>
    <w:rsid w:val="00B33791"/>
    <w:rsid w:val="00B52DF7"/>
    <w:rsid w:val="00B568B8"/>
    <w:rsid w:val="00B87870"/>
    <w:rsid w:val="00B927C6"/>
    <w:rsid w:val="00B97EF6"/>
    <w:rsid w:val="00BF43E8"/>
    <w:rsid w:val="00C2515C"/>
    <w:rsid w:val="00C27267"/>
    <w:rsid w:val="00C34B4D"/>
    <w:rsid w:val="00C430CC"/>
    <w:rsid w:val="00C43C21"/>
    <w:rsid w:val="00C454BD"/>
    <w:rsid w:val="00C50B67"/>
    <w:rsid w:val="00C74C13"/>
    <w:rsid w:val="00CC2885"/>
    <w:rsid w:val="00CD067A"/>
    <w:rsid w:val="00CD79EC"/>
    <w:rsid w:val="00CE5B4B"/>
    <w:rsid w:val="00CE78D3"/>
    <w:rsid w:val="00D049CC"/>
    <w:rsid w:val="00D11BAF"/>
    <w:rsid w:val="00D43444"/>
    <w:rsid w:val="00DB3DFB"/>
    <w:rsid w:val="00DF0E52"/>
    <w:rsid w:val="00E44F8A"/>
    <w:rsid w:val="00E469B6"/>
    <w:rsid w:val="00E7036E"/>
    <w:rsid w:val="00E7083F"/>
    <w:rsid w:val="00E86B95"/>
    <w:rsid w:val="00E96157"/>
    <w:rsid w:val="00EB4DCE"/>
    <w:rsid w:val="00EC0742"/>
    <w:rsid w:val="00EC3155"/>
    <w:rsid w:val="00EE7E39"/>
    <w:rsid w:val="00F06A96"/>
    <w:rsid w:val="00F1151B"/>
    <w:rsid w:val="00F301B9"/>
    <w:rsid w:val="00F85BD8"/>
    <w:rsid w:val="00F97DBB"/>
    <w:rsid w:val="00FA11E0"/>
    <w:rsid w:val="00FA7AA8"/>
    <w:rsid w:val="00FC74CF"/>
    <w:rsid w:val="00FE4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242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52429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D0E5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D0E5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D0E5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D0E5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D0E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0E5D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08649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C430CC"/>
    <w:pPr>
      <w:spacing w:before="100" w:beforeAutospacing="1" w:after="100" w:afterAutospacing="1"/>
    </w:pPr>
    <w:rPr>
      <w:sz w:val="23"/>
      <w:szCs w:val="23"/>
      <w:lang w:val="es-PE" w:eastAsia="es-PE"/>
    </w:rPr>
  </w:style>
  <w:style w:type="character" w:customStyle="1" w:styleId="apple-converted-space">
    <w:name w:val="apple-converted-space"/>
    <w:basedOn w:val="Fuentedeprrafopredeter"/>
    <w:rsid w:val="00D434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242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52429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D0E5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D0E5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D0E5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D0E5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D0E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0E5D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08649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9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0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64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8D8D8D"/>
                <w:right w:val="none" w:sz="0" w:space="0" w:color="auto"/>
              </w:divBdr>
              <w:divsChild>
                <w:div w:id="169734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53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80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8D8D8D"/>
                <w:right w:val="none" w:sz="0" w:space="0" w:color="auto"/>
              </w:divBdr>
              <w:divsChild>
                <w:div w:id="85269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51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8D8D8D"/>
                <w:right w:val="none" w:sz="0" w:space="0" w:color="auto"/>
              </w:divBdr>
              <w:divsChild>
                <w:div w:id="374157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53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40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8D8D8D"/>
                <w:right w:val="none" w:sz="0" w:space="0" w:color="auto"/>
              </w:divBdr>
              <w:divsChild>
                <w:div w:id="174309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76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7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64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8D8D8D"/>
                <w:right w:val="none" w:sz="0" w:space="0" w:color="auto"/>
              </w:divBdr>
              <w:divsChild>
                <w:div w:id="1280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joramientoinstitucionalcordoba.wikispaces.com/Redes+de+Maestro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ontesorlando79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2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1307</Words>
  <Characters>7190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Orlando Montes</cp:lastModifiedBy>
  <cp:revision>10</cp:revision>
  <dcterms:created xsi:type="dcterms:W3CDTF">2013-01-15T21:59:00Z</dcterms:created>
  <dcterms:modified xsi:type="dcterms:W3CDTF">2013-01-16T20:14:00Z</dcterms:modified>
</cp:coreProperties>
</file>