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55" w:rsidRPr="00261367" w:rsidRDefault="000E6D55" w:rsidP="000E6D55">
      <w:pPr>
        <w:pStyle w:val="Sinespaciado"/>
        <w:jc w:val="center"/>
        <w:rPr>
          <w:rFonts w:ascii="Book Antiqua" w:hAnsi="Book Antiqua"/>
          <w:sz w:val="20"/>
          <w:szCs w:val="20"/>
        </w:rPr>
      </w:pPr>
      <w:r>
        <w:tab/>
      </w:r>
      <w:r w:rsidRPr="00261367">
        <w:rPr>
          <w:rFonts w:ascii="Book Antiqua" w:hAnsi="Book Antiqua"/>
          <w:sz w:val="20"/>
          <w:szCs w:val="20"/>
        </w:rPr>
        <w:t>REPÚBLICA  DE  COLOMBIA</w:t>
      </w:r>
    </w:p>
    <w:p w:rsidR="000E6D55" w:rsidRPr="00261367" w:rsidRDefault="000E6D55" w:rsidP="000E6D55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 w:rsidRPr="00261367">
        <w:rPr>
          <w:rFonts w:ascii="Book Antiqua" w:hAnsi="Book Antiqua"/>
          <w:b/>
          <w:sz w:val="20"/>
          <w:szCs w:val="20"/>
        </w:rPr>
        <w:t>DEPARTAMENTO DE CÓRDOBA</w:t>
      </w:r>
    </w:p>
    <w:p w:rsidR="000E6D55" w:rsidRPr="00261367" w:rsidRDefault="000E6D55" w:rsidP="000E6D55">
      <w:pPr>
        <w:pStyle w:val="Sinespaciado"/>
        <w:jc w:val="center"/>
        <w:rPr>
          <w:rFonts w:ascii="Book Antiqua" w:hAnsi="Book Antiqua"/>
          <w:b/>
          <w:sz w:val="32"/>
          <w:szCs w:val="32"/>
        </w:rPr>
      </w:pPr>
      <w:r w:rsidRPr="00261367">
        <w:rPr>
          <w:rFonts w:ascii="Book Antiqua" w:hAnsi="Book Antiqua"/>
          <w:b/>
          <w:sz w:val="32"/>
          <w:szCs w:val="32"/>
        </w:rPr>
        <w:t>INSTITUCIÓN EDUCATIVA ANTONIO NARIÑO</w:t>
      </w:r>
    </w:p>
    <w:p w:rsidR="000E6D55" w:rsidRPr="00261367" w:rsidRDefault="000E6D55" w:rsidP="000E6D55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 w:rsidRPr="00261367">
        <w:rPr>
          <w:rFonts w:ascii="Book Antiqua" w:hAnsi="Book Antiqua"/>
          <w:b/>
          <w:sz w:val="16"/>
          <w:szCs w:val="16"/>
        </w:rPr>
        <w:t>EL ANCLAR - MONTELÍBANO</w:t>
      </w:r>
    </w:p>
    <w:p w:rsidR="000E6D55" w:rsidRPr="00261367" w:rsidRDefault="000E6D55" w:rsidP="000E6D55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 w:rsidRPr="00261367">
        <w:rPr>
          <w:rFonts w:ascii="Book Antiqua" w:hAnsi="Book Antiqua"/>
          <w:b/>
          <w:sz w:val="16"/>
          <w:szCs w:val="16"/>
        </w:rPr>
        <w:t>APROBADO  SEGÚN  RESOLUCIÓN  No: 363 DE 4 DE JULIO DE 2011</w:t>
      </w:r>
    </w:p>
    <w:p w:rsidR="000E6D55" w:rsidRPr="00261367" w:rsidRDefault="000E6D55" w:rsidP="000E6D55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 w:rsidRPr="00261367">
        <w:rPr>
          <w:rFonts w:ascii="Book Antiqua" w:hAnsi="Book Antiqua"/>
          <w:b/>
          <w:sz w:val="16"/>
          <w:szCs w:val="16"/>
        </w:rPr>
        <w:t>REGISTRO  DANE No: 223466000891</w:t>
      </w:r>
    </w:p>
    <w:p w:rsidR="000E6D55" w:rsidRPr="00261367" w:rsidRDefault="000E6D55" w:rsidP="000E6D55">
      <w:pPr>
        <w:jc w:val="center"/>
        <w:rPr>
          <w:rFonts w:ascii="Book Antiqua" w:hAnsi="Book Antiqua"/>
          <w:b/>
          <w:sz w:val="16"/>
          <w:szCs w:val="16"/>
        </w:rPr>
      </w:pPr>
      <w:r w:rsidRPr="00261367">
        <w:rPr>
          <w:rFonts w:ascii="Book Antiqua" w:hAnsi="Book Antiqua"/>
          <w:b/>
          <w:sz w:val="16"/>
          <w:szCs w:val="16"/>
        </w:rPr>
        <w:t>NIT: 812008449-5</w:t>
      </w:r>
    </w:p>
    <w:p w:rsidR="000E6D55" w:rsidRPr="00261367" w:rsidRDefault="000E6D55" w:rsidP="000E6D55">
      <w:pPr>
        <w:jc w:val="center"/>
        <w:rPr>
          <w:b/>
        </w:rPr>
      </w:pPr>
      <w:r w:rsidRPr="00261367">
        <w:rPr>
          <w:b/>
        </w:rPr>
        <w:t>SEMANA INSTITUCIONAL</w:t>
      </w:r>
    </w:p>
    <w:p w:rsidR="000E6D55" w:rsidRPr="00261367" w:rsidRDefault="000E6D55" w:rsidP="000E6D55">
      <w:pPr>
        <w:jc w:val="center"/>
        <w:rPr>
          <w:b/>
        </w:rPr>
      </w:pPr>
      <w:r w:rsidRPr="00261367">
        <w:rPr>
          <w:b/>
        </w:rPr>
        <w:t>CRONOGRAMA DE ACTIVIDADES</w:t>
      </w:r>
    </w:p>
    <w:p w:rsidR="000E6D55" w:rsidRPr="00261367" w:rsidRDefault="00261367" w:rsidP="000E6D55">
      <w:pPr>
        <w:jc w:val="center"/>
        <w:rPr>
          <w:b/>
        </w:rPr>
      </w:pPr>
      <w:r w:rsidRPr="00261367">
        <w:rPr>
          <w:b/>
        </w:rPr>
        <w:t>OCTUBRE 7 - 11</w:t>
      </w:r>
      <w:r w:rsidR="000E6D55" w:rsidRPr="00261367">
        <w:rPr>
          <w:b/>
        </w:rPr>
        <w:t xml:space="preserve"> DE 2013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44"/>
        <w:gridCol w:w="2802"/>
        <w:gridCol w:w="2410"/>
        <w:gridCol w:w="1998"/>
      </w:tblGrid>
      <w:tr w:rsidR="000E6D55" w:rsidRPr="00261367" w:rsidTr="001A170B">
        <w:tc>
          <w:tcPr>
            <w:tcW w:w="2244" w:type="dxa"/>
          </w:tcPr>
          <w:p w:rsidR="000E6D55" w:rsidRPr="00261367" w:rsidRDefault="000E6D55" w:rsidP="001A170B">
            <w:pPr>
              <w:jc w:val="center"/>
              <w:rPr>
                <w:b/>
              </w:rPr>
            </w:pPr>
            <w:r w:rsidRPr="00261367">
              <w:rPr>
                <w:b/>
              </w:rPr>
              <w:t>FECHA</w:t>
            </w:r>
          </w:p>
        </w:tc>
        <w:tc>
          <w:tcPr>
            <w:tcW w:w="2244" w:type="dxa"/>
          </w:tcPr>
          <w:p w:rsidR="000E6D55" w:rsidRPr="00261367" w:rsidRDefault="000E6D55" w:rsidP="001A170B">
            <w:pPr>
              <w:jc w:val="center"/>
              <w:rPr>
                <w:b/>
              </w:rPr>
            </w:pPr>
            <w:r w:rsidRPr="00261367">
              <w:rPr>
                <w:b/>
              </w:rPr>
              <w:t>ACTIVIDAD</w:t>
            </w:r>
          </w:p>
        </w:tc>
        <w:tc>
          <w:tcPr>
            <w:tcW w:w="2245" w:type="dxa"/>
          </w:tcPr>
          <w:p w:rsidR="000E6D55" w:rsidRPr="00261367" w:rsidRDefault="000E6D55" w:rsidP="001A170B">
            <w:pPr>
              <w:jc w:val="center"/>
              <w:rPr>
                <w:b/>
              </w:rPr>
            </w:pPr>
            <w:r w:rsidRPr="00261367">
              <w:rPr>
                <w:b/>
              </w:rPr>
              <w:t>CRITERIOS</w:t>
            </w:r>
          </w:p>
        </w:tc>
        <w:tc>
          <w:tcPr>
            <w:tcW w:w="2245" w:type="dxa"/>
          </w:tcPr>
          <w:p w:rsidR="000E6D55" w:rsidRPr="00261367" w:rsidRDefault="000E6D55" w:rsidP="001A170B">
            <w:pPr>
              <w:jc w:val="center"/>
              <w:rPr>
                <w:b/>
              </w:rPr>
            </w:pPr>
            <w:r w:rsidRPr="00261367">
              <w:rPr>
                <w:b/>
              </w:rPr>
              <w:t>RESPONSABLE</w:t>
            </w:r>
          </w:p>
        </w:tc>
      </w:tr>
      <w:tr w:rsidR="000E6D55" w:rsidRPr="00261367" w:rsidTr="001A170B">
        <w:tc>
          <w:tcPr>
            <w:tcW w:w="2244" w:type="dxa"/>
          </w:tcPr>
          <w:p w:rsidR="000E6D55" w:rsidRPr="00261367" w:rsidRDefault="00261367" w:rsidP="001A170B">
            <w:pPr>
              <w:jc w:val="both"/>
            </w:pPr>
            <w:r>
              <w:t>OCTUBRE 7 Y 8</w:t>
            </w:r>
          </w:p>
        </w:tc>
        <w:tc>
          <w:tcPr>
            <w:tcW w:w="2244" w:type="dxa"/>
          </w:tcPr>
          <w:p w:rsidR="000E6D55" w:rsidRPr="00261367" w:rsidRDefault="000E6D55" w:rsidP="001A170B">
            <w:pPr>
              <w:jc w:val="both"/>
            </w:pPr>
            <w:r w:rsidRPr="00261367">
              <w:t>Documento de análisis, interpretación y uso de los resultados de las Pruebas Saber 5°, 9° y 11°</w:t>
            </w:r>
          </w:p>
        </w:tc>
        <w:tc>
          <w:tcPr>
            <w:tcW w:w="2245" w:type="dxa"/>
          </w:tcPr>
          <w:p w:rsidR="000E6D55" w:rsidRPr="00261367" w:rsidRDefault="000E6D55" w:rsidP="001A170B">
            <w:pPr>
              <w:pStyle w:val="Prrafodelista"/>
              <w:numPr>
                <w:ilvl w:val="0"/>
                <w:numId w:val="1"/>
              </w:numPr>
              <w:jc w:val="both"/>
            </w:pPr>
            <w:r w:rsidRPr="00261367">
              <w:t>Resultados de Pruebas Saber 5°, 9° y 11°</w:t>
            </w:r>
          </w:p>
          <w:p w:rsidR="000E6D55" w:rsidRPr="00261367" w:rsidRDefault="000E6D55" w:rsidP="000E6D55">
            <w:pPr>
              <w:pStyle w:val="Prrafodelista"/>
              <w:jc w:val="both"/>
            </w:pPr>
          </w:p>
        </w:tc>
        <w:tc>
          <w:tcPr>
            <w:tcW w:w="2245" w:type="dxa"/>
          </w:tcPr>
          <w:p w:rsidR="003C193F" w:rsidRPr="00261367" w:rsidRDefault="003C193F" w:rsidP="003C193F">
            <w:pPr>
              <w:jc w:val="both"/>
            </w:pPr>
            <w:r w:rsidRPr="00261367">
              <w:t>Docentes</w:t>
            </w:r>
          </w:p>
          <w:p w:rsidR="000E6D55" w:rsidRPr="00261367" w:rsidRDefault="000E6D55" w:rsidP="003C193F">
            <w:pPr>
              <w:jc w:val="both"/>
            </w:pPr>
            <w:r w:rsidRPr="00261367">
              <w:t xml:space="preserve"> </w:t>
            </w:r>
            <w:proofErr w:type="gramStart"/>
            <w:r w:rsidRPr="00261367">
              <w:t>y</w:t>
            </w:r>
            <w:proofErr w:type="gramEnd"/>
            <w:r w:rsidRPr="00261367">
              <w:t xml:space="preserve"> Rector de la Institución.</w:t>
            </w:r>
          </w:p>
        </w:tc>
      </w:tr>
      <w:tr w:rsidR="000E6D55" w:rsidRPr="00261367" w:rsidTr="001A170B">
        <w:tc>
          <w:tcPr>
            <w:tcW w:w="2244" w:type="dxa"/>
          </w:tcPr>
          <w:p w:rsidR="000E6D55" w:rsidRPr="00261367" w:rsidRDefault="00261367" w:rsidP="001A170B">
            <w:pPr>
              <w:jc w:val="both"/>
            </w:pPr>
            <w:r>
              <w:t>OCTUBRE 9</w:t>
            </w:r>
          </w:p>
        </w:tc>
        <w:tc>
          <w:tcPr>
            <w:tcW w:w="2244" w:type="dxa"/>
          </w:tcPr>
          <w:p w:rsidR="000E6D55" w:rsidRPr="00261367" w:rsidRDefault="000E6D55" w:rsidP="000E6D55">
            <w:pPr>
              <w:jc w:val="both"/>
            </w:pPr>
          </w:p>
          <w:p w:rsidR="000E6D55" w:rsidRPr="00261367" w:rsidRDefault="00AF42EA" w:rsidP="000E6D55">
            <w:pPr>
              <w:pStyle w:val="Prrafodelista"/>
              <w:numPr>
                <w:ilvl w:val="0"/>
                <w:numId w:val="3"/>
              </w:numPr>
              <w:jc w:val="both"/>
            </w:pPr>
            <w:r w:rsidRPr="00261367">
              <w:t>Seguimiento al</w:t>
            </w:r>
            <w:r w:rsidR="000E6D55" w:rsidRPr="00261367">
              <w:t xml:space="preserve"> proceso de Evaluación de docentes y Directivos docentes</w:t>
            </w:r>
          </w:p>
          <w:p w:rsidR="000E6D55" w:rsidRPr="00261367" w:rsidRDefault="000E6D55" w:rsidP="000E6D55">
            <w:pPr>
              <w:pStyle w:val="Prrafodelista"/>
              <w:numPr>
                <w:ilvl w:val="0"/>
                <w:numId w:val="3"/>
              </w:numPr>
              <w:jc w:val="both"/>
            </w:pPr>
            <w:r w:rsidRPr="00261367">
              <w:t>Proyectos de Aula en las diferentes áreas del conocimiento</w:t>
            </w:r>
          </w:p>
        </w:tc>
        <w:tc>
          <w:tcPr>
            <w:tcW w:w="2245" w:type="dxa"/>
          </w:tcPr>
          <w:p w:rsidR="000E6D55" w:rsidRPr="00261367" w:rsidRDefault="000E6D55" w:rsidP="001A170B">
            <w:pPr>
              <w:pStyle w:val="Prrafodelista"/>
              <w:numPr>
                <w:ilvl w:val="0"/>
                <w:numId w:val="2"/>
              </w:numPr>
              <w:jc w:val="both"/>
            </w:pPr>
            <w:r w:rsidRPr="00261367">
              <w:t xml:space="preserve">Guía 31. Evaluación de desempeño </w:t>
            </w:r>
          </w:p>
          <w:p w:rsidR="00AF42EA" w:rsidRPr="00261367" w:rsidRDefault="00AF42EA" w:rsidP="001A170B">
            <w:pPr>
              <w:pStyle w:val="Prrafodelista"/>
              <w:numPr>
                <w:ilvl w:val="0"/>
                <w:numId w:val="2"/>
              </w:numPr>
              <w:jc w:val="both"/>
            </w:pPr>
            <w:r w:rsidRPr="00261367">
              <w:t>Instrumento de proyecto de aulas</w:t>
            </w:r>
          </w:p>
        </w:tc>
        <w:tc>
          <w:tcPr>
            <w:tcW w:w="2245" w:type="dxa"/>
          </w:tcPr>
          <w:p w:rsidR="000E6D55" w:rsidRPr="00261367" w:rsidRDefault="000E6D55" w:rsidP="001A170B">
            <w:pPr>
              <w:jc w:val="both"/>
            </w:pPr>
            <w:r w:rsidRPr="00261367">
              <w:t>Docentes</w:t>
            </w:r>
          </w:p>
          <w:p w:rsidR="006173CD" w:rsidRPr="00261367" w:rsidRDefault="006173CD" w:rsidP="001A170B">
            <w:pPr>
              <w:jc w:val="both"/>
            </w:pPr>
            <w:r w:rsidRPr="00261367">
              <w:t>Rector de la Institución.</w:t>
            </w:r>
          </w:p>
        </w:tc>
      </w:tr>
      <w:tr w:rsidR="000E6D55" w:rsidRPr="00261367" w:rsidTr="001A170B">
        <w:tc>
          <w:tcPr>
            <w:tcW w:w="2244" w:type="dxa"/>
          </w:tcPr>
          <w:p w:rsidR="000E6D55" w:rsidRPr="00261367" w:rsidRDefault="00261367" w:rsidP="001A170B">
            <w:pPr>
              <w:jc w:val="both"/>
            </w:pPr>
            <w:r>
              <w:t>OCTUBRE 10</w:t>
            </w:r>
          </w:p>
        </w:tc>
        <w:tc>
          <w:tcPr>
            <w:tcW w:w="2244" w:type="dxa"/>
          </w:tcPr>
          <w:p w:rsidR="000E6D55" w:rsidRPr="00261367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</w:pPr>
            <w:r w:rsidRPr="00261367">
              <w:t>Elaboración de la caracterización y del perfil institucional.</w:t>
            </w:r>
          </w:p>
          <w:p w:rsidR="00AF42EA" w:rsidRPr="00261367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</w:pPr>
            <w:r w:rsidRPr="00261367">
              <w:t>Gestión del PEI y PMI</w:t>
            </w:r>
          </w:p>
          <w:p w:rsidR="00AF42EA" w:rsidRPr="00261367" w:rsidRDefault="00AF42EA" w:rsidP="00AF42EA">
            <w:pPr>
              <w:jc w:val="both"/>
            </w:pPr>
          </w:p>
        </w:tc>
        <w:tc>
          <w:tcPr>
            <w:tcW w:w="2245" w:type="dxa"/>
          </w:tcPr>
          <w:p w:rsidR="000E6D55" w:rsidRPr="00261367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</w:pPr>
            <w:r w:rsidRPr="00261367">
              <w:t>Acuerdo 008 de 15 de Marzo de 2013.</w:t>
            </w:r>
          </w:p>
          <w:p w:rsidR="00AF42EA" w:rsidRPr="00261367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</w:pPr>
            <w:r w:rsidRPr="00261367">
              <w:t>PEI de la institución.</w:t>
            </w:r>
          </w:p>
          <w:p w:rsidR="00AF42EA" w:rsidRPr="00261367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</w:pPr>
            <w:r w:rsidRPr="00261367">
              <w:t>PMI de la institución.</w:t>
            </w:r>
          </w:p>
        </w:tc>
        <w:tc>
          <w:tcPr>
            <w:tcW w:w="2245" w:type="dxa"/>
          </w:tcPr>
          <w:p w:rsidR="000E6D55" w:rsidRPr="00261367" w:rsidRDefault="000E6D55" w:rsidP="001A170B">
            <w:pPr>
              <w:jc w:val="both"/>
            </w:pPr>
            <w:r w:rsidRPr="00261367">
              <w:t>Docentes</w:t>
            </w:r>
            <w:r w:rsidR="003C193F" w:rsidRPr="00261367">
              <w:t xml:space="preserve"> y</w:t>
            </w:r>
          </w:p>
          <w:p w:rsidR="006173CD" w:rsidRPr="00261367" w:rsidRDefault="006173CD" w:rsidP="001A170B">
            <w:pPr>
              <w:jc w:val="both"/>
            </w:pPr>
            <w:r w:rsidRPr="00261367">
              <w:t>Rector de la Institución.</w:t>
            </w:r>
          </w:p>
        </w:tc>
      </w:tr>
      <w:tr w:rsidR="000E6D55" w:rsidRPr="00BA6B71" w:rsidTr="001A170B">
        <w:tc>
          <w:tcPr>
            <w:tcW w:w="2244" w:type="dxa"/>
          </w:tcPr>
          <w:p w:rsidR="000E6D55" w:rsidRPr="00261367" w:rsidRDefault="00261367" w:rsidP="001A170B">
            <w:pPr>
              <w:jc w:val="both"/>
            </w:pPr>
            <w:r>
              <w:t>OCTUBRE 11</w:t>
            </w:r>
            <w:bookmarkStart w:id="0" w:name="_GoBack"/>
            <w:bookmarkEnd w:id="0"/>
          </w:p>
        </w:tc>
        <w:tc>
          <w:tcPr>
            <w:tcW w:w="2244" w:type="dxa"/>
          </w:tcPr>
          <w:p w:rsidR="000E6D55" w:rsidRPr="00261367" w:rsidRDefault="006173CD" w:rsidP="006173CD">
            <w:pPr>
              <w:pStyle w:val="Prrafodelista"/>
              <w:numPr>
                <w:ilvl w:val="0"/>
                <w:numId w:val="5"/>
              </w:numPr>
              <w:jc w:val="both"/>
            </w:pPr>
            <w:r w:rsidRPr="00261367">
              <w:t>Diligenciamiento de instrumento sobre el estado de los proyectos pedagógicos.</w:t>
            </w:r>
          </w:p>
        </w:tc>
        <w:tc>
          <w:tcPr>
            <w:tcW w:w="2245" w:type="dxa"/>
          </w:tcPr>
          <w:p w:rsidR="000E6D55" w:rsidRPr="00261367" w:rsidRDefault="006173CD" w:rsidP="006173CD">
            <w:pPr>
              <w:pStyle w:val="Prrafodelista"/>
              <w:numPr>
                <w:ilvl w:val="0"/>
                <w:numId w:val="5"/>
              </w:numPr>
              <w:jc w:val="both"/>
            </w:pPr>
            <w:r w:rsidRPr="00261367">
              <w:t>Instrumento de seguimiento de los proyectos pedagógicos.</w:t>
            </w:r>
          </w:p>
        </w:tc>
        <w:tc>
          <w:tcPr>
            <w:tcW w:w="2245" w:type="dxa"/>
          </w:tcPr>
          <w:p w:rsidR="000E6D55" w:rsidRPr="00261367" w:rsidRDefault="000E6D55" w:rsidP="001A170B">
            <w:pPr>
              <w:jc w:val="both"/>
            </w:pPr>
            <w:r w:rsidRPr="00261367">
              <w:t>Docentes</w:t>
            </w:r>
            <w:r w:rsidR="003C193F" w:rsidRPr="00261367">
              <w:t xml:space="preserve"> y</w:t>
            </w:r>
          </w:p>
          <w:p w:rsidR="006173CD" w:rsidRPr="00BA6B71" w:rsidRDefault="006173CD" w:rsidP="001A170B">
            <w:pPr>
              <w:jc w:val="both"/>
            </w:pPr>
            <w:r w:rsidRPr="00261367">
              <w:t>Rector de la Institución.</w:t>
            </w:r>
          </w:p>
        </w:tc>
      </w:tr>
    </w:tbl>
    <w:p w:rsidR="000E6D55" w:rsidRPr="004B7DE7" w:rsidRDefault="000E6D55" w:rsidP="000E6D55">
      <w:pPr>
        <w:jc w:val="center"/>
        <w:rPr>
          <w:b/>
        </w:rPr>
      </w:pPr>
    </w:p>
    <w:p w:rsidR="000E6D55" w:rsidRPr="000E6D55" w:rsidRDefault="000E6D55" w:rsidP="000E6D55">
      <w:pPr>
        <w:jc w:val="center"/>
        <w:rPr>
          <w:b/>
        </w:rPr>
      </w:pPr>
    </w:p>
    <w:sectPr w:rsidR="000E6D55" w:rsidRPr="000E6D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7C0"/>
    <w:multiLevelType w:val="hybridMultilevel"/>
    <w:tmpl w:val="245EAB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71DF1"/>
    <w:multiLevelType w:val="hybridMultilevel"/>
    <w:tmpl w:val="A50EA3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678D8"/>
    <w:multiLevelType w:val="hybridMultilevel"/>
    <w:tmpl w:val="81225F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87D00"/>
    <w:multiLevelType w:val="hybridMultilevel"/>
    <w:tmpl w:val="85DCEF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81E67"/>
    <w:multiLevelType w:val="hybridMultilevel"/>
    <w:tmpl w:val="0C6E42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55"/>
    <w:rsid w:val="000E6D55"/>
    <w:rsid w:val="00261367"/>
    <w:rsid w:val="00383B5A"/>
    <w:rsid w:val="003C193F"/>
    <w:rsid w:val="006173CD"/>
    <w:rsid w:val="00913867"/>
    <w:rsid w:val="00AF42EA"/>
    <w:rsid w:val="00C21E45"/>
    <w:rsid w:val="00DE4B26"/>
    <w:rsid w:val="00E7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D5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E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E6D55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0E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D5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E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E6D55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0E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2</cp:revision>
  <dcterms:created xsi:type="dcterms:W3CDTF">2013-10-07T00:36:00Z</dcterms:created>
  <dcterms:modified xsi:type="dcterms:W3CDTF">2013-10-07T00:36:00Z</dcterms:modified>
</cp:coreProperties>
</file>